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2F6" w:rsidRPr="00857C08" w:rsidRDefault="00752DDD" w:rsidP="007702F6">
      <w:pPr>
        <w:spacing w:after="0" w:line="240" w:lineRule="auto"/>
        <w:ind w:firstLine="709"/>
        <w:jc w:val="center"/>
        <w:rPr>
          <w:rFonts w:ascii="Arial" w:eastAsia="Times New Roman" w:hAnsi="Arial" w:cs="Arial"/>
          <w:b/>
          <w:sz w:val="24"/>
          <w:szCs w:val="24"/>
          <w:lang w:eastAsia="ru-RU"/>
        </w:rPr>
      </w:pPr>
      <w:r>
        <w:rPr>
          <w:rFonts w:ascii="Arial" w:eastAsia="Times New Roman" w:hAnsi="Arial" w:cs="Arial"/>
          <w:b/>
          <w:sz w:val="24"/>
          <w:szCs w:val="24"/>
          <w:lang w:eastAsia="ru-RU"/>
        </w:rPr>
        <w:t xml:space="preserve"> </w:t>
      </w:r>
    </w:p>
    <w:p w:rsidR="007702F6" w:rsidRPr="002C43FD" w:rsidRDefault="007702F6" w:rsidP="00752DDD">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АДМИНИСТРАЦИЯ </w:t>
      </w:r>
      <w:r w:rsidR="00F57C7A">
        <w:rPr>
          <w:rFonts w:ascii="Arial" w:eastAsia="Times New Roman" w:hAnsi="Arial" w:cs="Arial"/>
          <w:sz w:val="24"/>
          <w:szCs w:val="24"/>
          <w:lang w:eastAsia="ru-RU"/>
        </w:rPr>
        <w:t>ХОХОЛ-ТРОСТЯНСКОГО</w:t>
      </w:r>
      <w:r w:rsidRPr="002C43FD">
        <w:rPr>
          <w:rFonts w:ascii="Arial" w:eastAsia="Times New Roman" w:hAnsi="Arial" w:cs="Arial"/>
          <w:sz w:val="24"/>
          <w:szCs w:val="24"/>
          <w:lang w:eastAsia="ru-RU"/>
        </w:rPr>
        <w:t xml:space="preserve"> СЕЛЬСКОГО ПОСЕЛЕНИЯ</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ОСТРОГОЖСКОГО МУНИЦИПАЛЬНОГО РАЙОНА</w:t>
      </w:r>
    </w:p>
    <w:p w:rsidR="007702F6" w:rsidRPr="002C43FD"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ВОРОНЕЖСКОЙ ОБЛАСТИ</w:t>
      </w:r>
    </w:p>
    <w:p w:rsidR="00F57C7A" w:rsidRDefault="00F57C7A" w:rsidP="007702F6">
      <w:pPr>
        <w:spacing w:after="0" w:line="240" w:lineRule="auto"/>
        <w:ind w:firstLine="709"/>
        <w:jc w:val="center"/>
        <w:rPr>
          <w:rFonts w:ascii="Arial" w:eastAsia="Times New Roman" w:hAnsi="Arial" w:cs="Arial"/>
          <w:sz w:val="24"/>
          <w:szCs w:val="24"/>
          <w:lang w:eastAsia="ru-RU"/>
        </w:rPr>
      </w:pPr>
    </w:p>
    <w:p w:rsidR="007702F6" w:rsidRPr="007702F6" w:rsidRDefault="007702F6" w:rsidP="007702F6">
      <w:pPr>
        <w:spacing w:after="0" w:line="240" w:lineRule="auto"/>
        <w:ind w:firstLine="709"/>
        <w:jc w:val="center"/>
        <w:rPr>
          <w:rFonts w:ascii="Arial" w:eastAsia="Times New Roman" w:hAnsi="Arial" w:cs="Arial"/>
          <w:sz w:val="24"/>
          <w:szCs w:val="24"/>
          <w:lang w:eastAsia="ru-RU"/>
        </w:rPr>
      </w:pPr>
      <w:r w:rsidRPr="002C43FD">
        <w:rPr>
          <w:rFonts w:ascii="Arial" w:eastAsia="Times New Roman" w:hAnsi="Arial" w:cs="Arial"/>
          <w:sz w:val="24"/>
          <w:szCs w:val="24"/>
          <w:lang w:eastAsia="ru-RU"/>
        </w:rPr>
        <w:t>ПОСТАНОВЛЕНИЕ</w:t>
      </w:r>
    </w:p>
    <w:p w:rsidR="007702F6" w:rsidRPr="00752DDD" w:rsidRDefault="00752DDD" w:rsidP="007702F6">
      <w:pPr>
        <w:spacing w:after="0" w:line="240" w:lineRule="auto"/>
        <w:ind w:firstLine="709"/>
        <w:rPr>
          <w:rFonts w:ascii="Arial" w:eastAsia="Times New Roman" w:hAnsi="Arial" w:cs="Arial"/>
          <w:sz w:val="24"/>
          <w:szCs w:val="24"/>
          <w:u w:val="single"/>
          <w:lang w:eastAsia="ru-RU"/>
        </w:rPr>
      </w:pPr>
      <w:r w:rsidRPr="00752DDD">
        <w:rPr>
          <w:rFonts w:ascii="Arial" w:eastAsia="Times New Roman" w:hAnsi="Arial" w:cs="Arial"/>
          <w:sz w:val="24"/>
          <w:szCs w:val="24"/>
          <w:u w:val="single"/>
          <w:lang w:eastAsia="ru-RU"/>
        </w:rPr>
        <w:t xml:space="preserve">от «23» ноября </w:t>
      </w:r>
      <w:r w:rsidR="007702F6" w:rsidRPr="00752DDD">
        <w:rPr>
          <w:rFonts w:ascii="Arial" w:eastAsia="Times New Roman" w:hAnsi="Arial" w:cs="Arial"/>
          <w:sz w:val="24"/>
          <w:szCs w:val="24"/>
          <w:u w:val="single"/>
          <w:lang w:eastAsia="ru-RU"/>
        </w:rPr>
        <w:t xml:space="preserve">2023 г. № </w:t>
      </w:r>
      <w:r w:rsidRPr="00752DDD">
        <w:rPr>
          <w:rFonts w:ascii="Arial" w:eastAsia="Times New Roman" w:hAnsi="Arial" w:cs="Arial"/>
          <w:sz w:val="24"/>
          <w:szCs w:val="24"/>
          <w:u w:val="single"/>
          <w:lang w:eastAsia="ru-RU"/>
        </w:rPr>
        <w:t>62</w:t>
      </w:r>
    </w:p>
    <w:p w:rsidR="007702F6" w:rsidRPr="002C43FD" w:rsidRDefault="007702F6" w:rsidP="007702F6">
      <w:pPr>
        <w:spacing w:after="0" w:line="240" w:lineRule="auto"/>
        <w:ind w:firstLine="709"/>
        <w:rPr>
          <w:rFonts w:ascii="Arial" w:eastAsia="Times New Roman" w:hAnsi="Arial" w:cs="Arial"/>
          <w:sz w:val="24"/>
          <w:szCs w:val="24"/>
          <w:lang w:eastAsia="ru-RU"/>
        </w:rPr>
      </w:pPr>
      <w:r w:rsidRPr="002C43FD">
        <w:rPr>
          <w:rFonts w:ascii="Arial" w:eastAsia="Times New Roman" w:hAnsi="Arial" w:cs="Arial"/>
          <w:sz w:val="24"/>
          <w:szCs w:val="24"/>
          <w:lang w:eastAsia="ru-RU"/>
        </w:rPr>
        <w:t xml:space="preserve">с. </w:t>
      </w:r>
      <w:r w:rsidR="00F57C7A">
        <w:rPr>
          <w:rFonts w:ascii="Arial" w:eastAsia="Times New Roman" w:hAnsi="Arial" w:cs="Arial"/>
          <w:sz w:val="24"/>
          <w:szCs w:val="24"/>
          <w:lang w:eastAsia="ru-RU"/>
        </w:rPr>
        <w:t>Хохол-Тростянка</w:t>
      </w:r>
    </w:p>
    <w:p w:rsidR="001E2759" w:rsidRPr="00752DDD" w:rsidRDefault="001E2759" w:rsidP="00752DDD">
      <w:pPr>
        <w:spacing w:before="240" w:after="60" w:line="240" w:lineRule="auto"/>
        <w:ind w:firstLine="567"/>
        <w:jc w:val="both"/>
        <w:outlineLvl w:val="0"/>
        <w:rPr>
          <w:rFonts w:ascii="Arial" w:eastAsia="Times New Roman" w:hAnsi="Arial" w:cs="Arial"/>
          <w:bCs/>
          <w:kern w:val="28"/>
          <w:sz w:val="24"/>
          <w:szCs w:val="24"/>
          <w:lang w:eastAsia="ru-RU"/>
        </w:rPr>
      </w:pPr>
      <w:r w:rsidRPr="00752DDD">
        <w:rPr>
          <w:rFonts w:ascii="Arial" w:eastAsia="Times New Roman" w:hAnsi="Arial" w:cs="Arial"/>
          <w:bCs/>
          <w:kern w:val="28"/>
          <w:sz w:val="24"/>
          <w:szCs w:val="24"/>
          <w:lang w:eastAsia="ru-RU"/>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F57C7A" w:rsidRPr="00752DDD">
        <w:rPr>
          <w:rFonts w:ascii="Arial" w:eastAsia="SimSun" w:hAnsi="Arial" w:cs="Arial"/>
          <w:bCs/>
          <w:kern w:val="28"/>
          <w:sz w:val="24"/>
          <w:szCs w:val="24"/>
          <w:lang w:eastAsia="ru-RU"/>
        </w:rPr>
        <w:t>Хохол-Тростянского</w:t>
      </w:r>
      <w:r w:rsidRPr="00752DDD">
        <w:rPr>
          <w:rFonts w:ascii="Arial" w:eastAsia="SimSun" w:hAnsi="Arial" w:cs="Arial"/>
          <w:bCs/>
          <w:kern w:val="28"/>
          <w:sz w:val="24"/>
          <w:szCs w:val="24"/>
          <w:lang w:eastAsia="ru-RU"/>
        </w:rPr>
        <w:t xml:space="preserve"> сельского поселения </w:t>
      </w:r>
      <w:r w:rsidR="007702F6" w:rsidRPr="00752DDD">
        <w:rPr>
          <w:rFonts w:ascii="Arial" w:eastAsia="SimSun" w:hAnsi="Arial" w:cs="Arial"/>
          <w:bCs/>
          <w:kern w:val="28"/>
          <w:sz w:val="24"/>
          <w:szCs w:val="24"/>
          <w:lang w:eastAsia="ru-RU"/>
        </w:rPr>
        <w:t>Острогожского</w:t>
      </w:r>
      <w:r w:rsidRPr="00752DDD">
        <w:rPr>
          <w:rFonts w:ascii="Arial" w:eastAsia="SimSun" w:hAnsi="Arial" w:cs="Arial"/>
          <w:bCs/>
          <w:kern w:val="28"/>
          <w:sz w:val="24"/>
          <w:szCs w:val="24"/>
          <w:lang w:eastAsia="ru-RU"/>
        </w:rPr>
        <w:t xml:space="preserve"> муниципального района</w:t>
      </w:r>
      <w:r w:rsidRPr="00752DDD">
        <w:rPr>
          <w:rFonts w:ascii="Arial" w:eastAsia="Times New Roman" w:hAnsi="Arial" w:cs="Arial"/>
          <w:bCs/>
          <w:kern w:val="28"/>
          <w:sz w:val="24"/>
          <w:szCs w:val="24"/>
          <w:lang w:eastAsia="ru-RU"/>
        </w:rPr>
        <w:t xml:space="preserve"> Воронежской области</w:t>
      </w:r>
      <w:r w:rsidR="00AA18EB">
        <w:rPr>
          <w:rFonts w:ascii="Arial" w:eastAsia="Times New Roman" w:hAnsi="Arial" w:cs="Arial"/>
          <w:bCs/>
          <w:kern w:val="28"/>
          <w:sz w:val="24"/>
          <w:szCs w:val="24"/>
          <w:lang w:eastAsia="ru-RU"/>
        </w:rPr>
        <w:t xml:space="preserve"> (в редакции постановлений от 19.07.2024 г. № 36, от 04.12.2024 г. № 70)</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E2759">
        <w:rPr>
          <w:rFonts w:ascii="Arial" w:eastAsia="Times New Roman" w:hAnsi="Arial" w:cs="Arial"/>
          <w:bCs/>
          <w:sz w:val="24"/>
          <w:szCs w:val="24"/>
          <w:lang w:eastAsia="ru-RU"/>
        </w:rPr>
        <w:t>,</w:t>
      </w:r>
      <w:r w:rsidRPr="001E2759">
        <w:rPr>
          <w:rFonts w:ascii="Arial" w:eastAsia="Times New Roman" w:hAnsi="Arial" w:cs="Arial"/>
          <w:sz w:val="24"/>
          <w:szCs w:val="24"/>
          <w:lang w:eastAsia="ru-RU"/>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администрации </w:t>
      </w:r>
      <w:r w:rsidR="00F57C7A">
        <w:rPr>
          <w:rFonts w:ascii="Arial" w:eastAsia="SimSun" w:hAnsi="Arial" w:cs="Arial"/>
          <w:sz w:val="24"/>
          <w:szCs w:val="24"/>
          <w:lang w:eastAsia="ru-RU"/>
        </w:rPr>
        <w:t>Хохол-Тростянского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Воронежской области </w:t>
      </w:r>
      <w:r w:rsidR="002D48FC">
        <w:rPr>
          <w:rFonts w:ascii="Arial" w:eastAsia="Times New Roman" w:hAnsi="Arial" w:cs="Arial"/>
          <w:sz w:val="24"/>
          <w:szCs w:val="24"/>
          <w:lang w:eastAsia="ru-RU"/>
        </w:rPr>
        <w:t>от 23.05.2022 года № 19</w:t>
      </w:r>
      <w:r w:rsidR="007702F6" w:rsidRPr="007702F6">
        <w:rPr>
          <w:rFonts w:ascii="Arial" w:eastAsia="Times New Roman" w:hAnsi="Arial" w:cs="Arial"/>
          <w:sz w:val="24"/>
          <w:szCs w:val="24"/>
          <w:lang w:eastAsia="ru-RU"/>
        </w:rPr>
        <w:t xml:space="preserve"> «</w:t>
      </w:r>
      <w:r w:rsidR="002D48FC" w:rsidRPr="002D48FC">
        <w:rPr>
          <w:rFonts w:ascii="Arial" w:eastAsia="Times New Roman" w:hAnsi="Arial" w:cs="Arial"/>
          <w:sz w:val="24"/>
          <w:szCs w:val="24"/>
          <w:lang w:eastAsia="ru-RU"/>
        </w:rPr>
        <w:t>Об утверждении Порядка разработки и утверждения административных регламентов предоставления муниципальных услуг</w:t>
      </w:r>
      <w:r w:rsidR="007702F6" w:rsidRPr="007702F6">
        <w:rPr>
          <w:rFonts w:ascii="Arial" w:eastAsia="Times New Roman" w:hAnsi="Arial" w:cs="Arial"/>
          <w:sz w:val="24"/>
          <w:szCs w:val="24"/>
          <w:lang w:eastAsia="ru-RU"/>
        </w:rPr>
        <w:t>»</w:t>
      </w:r>
      <w:r w:rsidRPr="001E2759">
        <w:rPr>
          <w:rFonts w:ascii="Arial" w:eastAsia="Times New Roman" w:hAnsi="Arial" w:cs="Arial"/>
          <w:sz w:val="24"/>
          <w:szCs w:val="24"/>
          <w:lang w:eastAsia="ru-RU"/>
        </w:rPr>
        <w:t xml:space="preserve"> администрация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752DDD" w:rsidRPr="001E2759" w:rsidRDefault="00752DDD" w:rsidP="001E2759">
      <w:pPr>
        <w:spacing w:after="0" w:line="240" w:lineRule="auto"/>
        <w:ind w:firstLine="709"/>
        <w:jc w:val="both"/>
        <w:rPr>
          <w:rFonts w:ascii="Arial" w:eastAsia="Times New Roman" w:hAnsi="Arial" w:cs="Arial"/>
          <w:sz w:val="24"/>
          <w:szCs w:val="24"/>
          <w:lang w:eastAsia="ru-RU"/>
        </w:rPr>
      </w:pPr>
    </w:p>
    <w:p w:rsid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ПОСТАНОВЛЯЕТ:</w:t>
      </w:r>
    </w:p>
    <w:p w:rsidR="00752DDD" w:rsidRPr="001E2759" w:rsidRDefault="00752DDD"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widowControl w:val="0"/>
        <w:tabs>
          <w:tab w:val="left" w:pos="0"/>
        </w:tabs>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 </w:t>
      </w:r>
      <w:r w:rsidRPr="001E2759">
        <w:rPr>
          <w:rFonts w:ascii="Arial" w:eastAsia="Times New Roman" w:hAnsi="Arial" w:cs="Arial"/>
          <w:sz w:val="24"/>
          <w:szCs w:val="24"/>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BD0660">
        <w:rPr>
          <w:rFonts w:ascii="Arial" w:eastAsia="SimSun" w:hAnsi="Arial" w:cs="Arial"/>
          <w:sz w:val="24"/>
          <w:szCs w:val="24"/>
        </w:rPr>
        <w:t>Хохол-Тростянского</w:t>
      </w:r>
      <w:r w:rsidRPr="001E2759">
        <w:rPr>
          <w:rFonts w:ascii="Arial" w:eastAsia="SimSun" w:hAnsi="Arial" w:cs="Arial"/>
          <w:sz w:val="24"/>
          <w:szCs w:val="24"/>
        </w:rPr>
        <w:t xml:space="preserve"> сельского поселения </w:t>
      </w:r>
      <w:r w:rsidR="007702F6">
        <w:rPr>
          <w:rFonts w:ascii="Arial" w:eastAsia="SimSun" w:hAnsi="Arial" w:cs="Arial"/>
          <w:sz w:val="24"/>
          <w:szCs w:val="24"/>
        </w:rPr>
        <w:t>Острогожского</w:t>
      </w:r>
      <w:r w:rsidRPr="001E2759">
        <w:rPr>
          <w:rFonts w:ascii="Arial" w:eastAsia="SimSun" w:hAnsi="Arial" w:cs="Arial"/>
          <w:sz w:val="24"/>
          <w:szCs w:val="24"/>
        </w:rPr>
        <w:t xml:space="preserve"> муниципального района </w:t>
      </w:r>
      <w:r w:rsidRPr="001E2759">
        <w:rPr>
          <w:rFonts w:ascii="Arial" w:eastAsia="Times New Roman" w:hAnsi="Arial" w:cs="Arial"/>
          <w:sz w:val="24"/>
          <w:szCs w:val="24"/>
        </w:rPr>
        <w:t>Воронежской области согласно приложению к настоящему постановлению.</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Признать утратившими силу </w:t>
      </w:r>
      <w:r w:rsidR="007702F6">
        <w:rPr>
          <w:rFonts w:ascii="Arial" w:eastAsia="Times New Roman" w:hAnsi="Arial" w:cs="Arial"/>
          <w:sz w:val="24"/>
          <w:szCs w:val="24"/>
          <w:lang w:eastAsia="ru-RU"/>
        </w:rPr>
        <w:t>постановление</w:t>
      </w:r>
      <w:r w:rsidRPr="001E2759">
        <w:rPr>
          <w:rFonts w:ascii="Arial" w:eastAsia="Times New Roman" w:hAnsi="Arial" w:cs="Arial"/>
          <w:sz w:val="24"/>
          <w:szCs w:val="24"/>
          <w:lang w:eastAsia="ru-RU"/>
        </w:rPr>
        <w:t xml:space="preserve"> администрации </w:t>
      </w:r>
      <w:r w:rsidR="00BD0660">
        <w:rPr>
          <w:rFonts w:ascii="Arial" w:eastAsia="SimSun" w:hAnsi="Arial" w:cs="Arial"/>
          <w:sz w:val="24"/>
          <w:szCs w:val="24"/>
          <w:lang w:eastAsia="ru-RU"/>
        </w:rPr>
        <w:t>Хохол-Тростянского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Pr="001E2759">
        <w:rPr>
          <w:rFonts w:ascii="Arial" w:eastAsia="Times New Roman" w:hAnsi="Arial" w:cs="Arial"/>
          <w:sz w:val="24"/>
          <w:szCs w:val="24"/>
          <w:lang w:eastAsia="ru-RU"/>
        </w:rPr>
        <w:t>Воронежской области:</w:t>
      </w:r>
    </w:p>
    <w:p w:rsidR="001E2759" w:rsidRPr="001E2759" w:rsidRDefault="008E475D"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от </w:t>
      </w:r>
      <w:r w:rsidR="00BD0660">
        <w:rPr>
          <w:rFonts w:ascii="Arial" w:eastAsia="Times New Roman" w:hAnsi="Arial" w:cs="Arial"/>
          <w:sz w:val="24"/>
          <w:szCs w:val="24"/>
          <w:lang w:eastAsia="ru-RU"/>
        </w:rPr>
        <w:t>14</w:t>
      </w:r>
      <w:r>
        <w:rPr>
          <w:rFonts w:ascii="Arial" w:eastAsia="Times New Roman" w:hAnsi="Arial" w:cs="Arial"/>
          <w:sz w:val="24"/>
          <w:szCs w:val="24"/>
          <w:lang w:eastAsia="ru-RU"/>
        </w:rPr>
        <w:t>.0</w:t>
      </w:r>
      <w:r w:rsidR="00BD0660">
        <w:rPr>
          <w:rFonts w:ascii="Arial" w:eastAsia="Times New Roman" w:hAnsi="Arial" w:cs="Arial"/>
          <w:sz w:val="24"/>
          <w:szCs w:val="24"/>
          <w:lang w:eastAsia="ru-RU"/>
        </w:rPr>
        <w:t>9</w:t>
      </w:r>
      <w:r>
        <w:rPr>
          <w:rFonts w:ascii="Arial" w:eastAsia="Times New Roman" w:hAnsi="Arial" w:cs="Arial"/>
          <w:sz w:val="24"/>
          <w:szCs w:val="24"/>
          <w:lang w:eastAsia="ru-RU"/>
        </w:rPr>
        <w:t xml:space="preserve">.2016 № </w:t>
      </w:r>
      <w:r w:rsidR="00BD0660">
        <w:rPr>
          <w:rFonts w:ascii="Arial" w:eastAsia="Times New Roman" w:hAnsi="Arial" w:cs="Arial"/>
          <w:sz w:val="24"/>
          <w:szCs w:val="24"/>
          <w:lang w:eastAsia="ru-RU"/>
        </w:rPr>
        <w:t>91</w:t>
      </w:r>
      <w:r w:rsidR="001E2759" w:rsidRPr="001E2759">
        <w:rPr>
          <w:rFonts w:ascii="Arial" w:eastAsia="Times New Roman" w:hAnsi="Arial" w:cs="Arial"/>
          <w:sz w:val="24"/>
          <w:szCs w:val="24"/>
          <w:lang w:eastAsia="ru-RU"/>
        </w:rPr>
        <w:t xml:space="preserve"> «Об утверждении административного регламента предоставления муниципальной услуги «Предоставление разрешения </w:t>
      </w:r>
      <w:r w:rsidR="007702F6">
        <w:rPr>
          <w:rFonts w:ascii="Arial" w:eastAsia="Times New Roman" w:hAnsi="Arial" w:cs="Arial"/>
          <w:sz w:val="24"/>
          <w:szCs w:val="24"/>
          <w:lang w:eastAsia="ru-RU"/>
        </w:rPr>
        <w:t>на осуществление земляных работ</w:t>
      </w:r>
      <w:r w:rsidR="001E2759" w:rsidRPr="001E2759">
        <w:rPr>
          <w:rFonts w:ascii="Arial" w:eastAsia="Times New Roman" w:hAnsi="Arial" w:cs="Arial"/>
          <w:sz w:val="24"/>
          <w:szCs w:val="24"/>
          <w:lang w:eastAsia="ru-RU"/>
        </w:rPr>
        <w:t>»</w:t>
      </w:r>
      <w:r w:rsidR="00E22B37">
        <w:rPr>
          <w:rFonts w:ascii="Arial" w:eastAsia="Times New Roman" w:hAnsi="Arial" w:cs="Arial"/>
          <w:sz w:val="24"/>
          <w:szCs w:val="24"/>
          <w:lang w:eastAsia="ru-RU"/>
        </w:rPr>
        <w:t xml:space="preserve"> (в ред. пост. от 06.03.2023 г. № 34</w:t>
      </w:r>
      <w:r w:rsidR="00276E3A">
        <w:rPr>
          <w:rFonts w:ascii="Arial" w:eastAsia="Times New Roman" w:hAnsi="Arial" w:cs="Arial"/>
          <w:sz w:val="24"/>
          <w:szCs w:val="24"/>
          <w:lang w:eastAsia="ru-RU"/>
        </w:rPr>
        <w:t>)</w:t>
      </w:r>
    </w:p>
    <w:p w:rsidR="001E2759" w:rsidRPr="001E2759" w:rsidRDefault="001E2759" w:rsidP="001E2759">
      <w:pPr>
        <w:widowControl w:val="0"/>
        <w:autoSpaceDE w:val="0"/>
        <w:autoSpaceDN w:val="0"/>
        <w:adjustRightInd w:val="0"/>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bCs/>
          <w:sz w:val="24"/>
          <w:szCs w:val="24"/>
          <w:lang w:eastAsia="ru-RU"/>
        </w:rPr>
        <w:t xml:space="preserve">3. Настоящее постановление вступает в силу со дня его </w:t>
      </w:r>
      <w:r w:rsidR="00A42649">
        <w:rPr>
          <w:rFonts w:ascii="Arial" w:eastAsia="Times New Roman" w:hAnsi="Arial" w:cs="Arial"/>
          <w:bCs/>
          <w:sz w:val="24"/>
          <w:szCs w:val="24"/>
          <w:lang w:eastAsia="ru-RU"/>
        </w:rPr>
        <w:t>обнародования.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4. Контроль исполнения настоящего постановления оставляю за собой.</w:t>
      </w:r>
    </w:p>
    <w:p w:rsidR="001E2759" w:rsidRDefault="001E2759" w:rsidP="001E2759">
      <w:pPr>
        <w:spacing w:after="0" w:line="240" w:lineRule="auto"/>
        <w:ind w:firstLine="709"/>
        <w:jc w:val="both"/>
        <w:rPr>
          <w:rFonts w:ascii="Arial" w:eastAsia="Times New Roman" w:hAnsi="Arial" w:cs="Arial"/>
          <w:sz w:val="24"/>
          <w:szCs w:val="24"/>
          <w:lang w:eastAsia="ru-RU"/>
        </w:rPr>
      </w:pPr>
    </w:p>
    <w:p w:rsidR="007702F6" w:rsidRPr="001E2759" w:rsidRDefault="007702F6"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Глава </w:t>
      </w:r>
      <w:r w:rsidR="00BD0660">
        <w:rPr>
          <w:rFonts w:ascii="Arial" w:eastAsia="Times New Roman" w:hAnsi="Arial" w:cs="Arial"/>
          <w:sz w:val="24"/>
          <w:szCs w:val="24"/>
          <w:lang w:eastAsia="ru-RU"/>
        </w:rPr>
        <w:t>Хохол-Тростянского</w:t>
      </w:r>
      <w:r>
        <w:rPr>
          <w:rFonts w:ascii="Arial" w:eastAsia="Times New Roman" w:hAnsi="Arial" w:cs="Arial"/>
          <w:sz w:val="24"/>
          <w:szCs w:val="24"/>
          <w:lang w:eastAsia="ru-RU"/>
        </w:rPr>
        <w:t xml:space="preserve"> сельского поселения                     </w:t>
      </w:r>
      <w:r w:rsidR="00E22B37">
        <w:rPr>
          <w:rFonts w:ascii="Arial" w:eastAsia="Times New Roman" w:hAnsi="Arial" w:cs="Arial"/>
          <w:sz w:val="24"/>
          <w:szCs w:val="24"/>
          <w:lang w:eastAsia="ru-RU"/>
        </w:rPr>
        <w:t>Е. В. Назарова</w:t>
      </w:r>
    </w:p>
    <w:p w:rsidR="001E2759" w:rsidRPr="001E2759" w:rsidRDefault="001E2759" w:rsidP="00752DDD">
      <w:pPr>
        <w:tabs>
          <w:tab w:val="left" w:pos="5103"/>
        </w:tabs>
        <w:spacing w:after="0" w:line="240" w:lineRule="auto"/>
        <w:ind w:left="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w:t>
      </w:r>
      <w:r w:rsidR="00752DDD">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t>к постановлению администрации</w:t>
      </w:r>
      <w:r w:rsidR="00752DDD">
        <w:rPr>
          <w:rFonts w:ascii="Arial" w:eastAsia="Times New Roman" w:hAnsi="Arial" w:cs="Arial"/>
          <w:sz w:val="24"/>
          <w:szCs w:val="24"/>
          <w:lang w:eastAsia="ru-RU"/>
        </w:rPr>
        <w:t xml:space="preserve"> </w:t>
      </w:r>
      <w:r w:rsidR="00BD0660">
        <w:rPr>
          <w:rFonts w:ascii="Arial" w:eastAsia="SimSun" w:hAnsi="Arial" w:cs="Arial"/>
          <w:sz w:val="24"/>
          <w:szCs w:val="24"/>
          <w:lang w:eastAsia="ru-RU"/>
        </w:rPr>
        <w:t>Хохол-Тростянского</w:t>
      </w:r>
      <w:r w:rsidRPr="001E2759">
        <w:rPr>
          <w:rFonts w:ascii="Arial" w:eastAsia="SimSun" w:hAnsi="Arial" w:cs="Arial"/>
          <w:sz w:val="24"/>
          <w:szCs w:val="24"/>
          <w:lang w:eastAsia="ru-RU"/>
        </w:rPr>
        <w:t xml:space="preserve"> сельского поселения </w:t>
      </w:r>
      <w:r w:rsidR="007702F6">
        <w:rPr>
          <w:rFonts w:ascii="Arial" w:eastAsia="SimSun" w:hAnsi="Arial" w:cs="Arial"/>
          <w:sz w:val="24"/>
          <w:szCs w:val="24"/>
          <w:lang w:eastAsia="ru-RU"/>
        </w:rPr>
        <w:t>Острогожского</w:t>
      </w:r>
      <w:r w:rsidRPr="001E2759">
        <w:rPr>
          <w:rFonts w:ascii="Arial" w:eastAsia="SimSun" w:hAnsi="Arial" w:cs="Arial"/>
          <w:sz w:val="24"/>
          <w:szCs w:val="24"/>
          <w:lang w:eastAsia="ru-RU"/>
        </w:rPr>
        <w:t xml:space="preserve"> муниципального района </w:t>
      </w:r>
      <w:r w:rsidR="00752DDD">
        <w:rPr>
          <w:rFonts w:ascii="Arial" w:eastAsia="Times New Roman" w:hAnsi="Arial" w:cs="Arial"/>
          <w:sz w:val="24"/>
          <w:szCs w:val="24"/>
          <w:lang w:eastAsia="ru-RU"/>
        </w:rPr>
        <w:t>Воронежской области</w:t>
      </w:r>
      <w:r w:rsidR="007702F6">
        <w:rPr>
          <w:rFonts w:ascii="Arial" w:eastAsia="Times New Roman" w:hAnsi="Arial" w:cs="Arial"/>
          <w:sz w:val="24"/>
          <w:szCs w:val="24"/>
          <w:lang w:eastAsia="ru-RU"/>
        </w:rPr>
        <w:t xml:space="preserve"> от </w:t>
      </w:r>
      <w:r w:rsidR="00752DDD">
        <w:rPr>
          <w:rFonts w:ascii="Arial" w:eastAsia="Times New Roman" w:hAnsi="Arial" w:cs="Arial"/>
          <w:sz w:val="24"/>
          <w:szCs w:val="24"/>
          <w:lang w:eastAsia="ru-RU"/>
        </w:rPr>
        <w:t xml:space="preserve">«23» ноября </w:t>
      </w:r>
      <w:r w:rsidR="007702F6">
        <w:rPr>
          <w:rFonts w:ascii="Arial" w:eastAsia="Times New Roman" w:hAnsi="Arial" w:cs="Arial"/>
          <w:sz w:val="24"/>
          <w:szCs w:val="24"/>
          <w:lang w:eastAsia="ru-RU"/>
        </w:rPr>
        <w:t xml:space="preserve">2023 г. № </w:t>
      </w:r>
      <w:r w:rsidR="00752DDD">
        <w:rPr>
          <w:rFonts w:ascii="Arial" w:eastAsia="Times New Roman" w:hAnsi="Arial" w:cs="Arial"/>
          <w:sz w:val="24"/>
          <w:szCs w:val="24"/>
          <w:lang w:eastAsia="ru-RU"/>
        </w:rPr>
        <w:t>62</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Административный регламент</w:t>
      </w:r>
    </w:p>
    <w:p w:rsidR="001E2759" w:rsidRPr="001E2759" w:rsidRDefault="001E2759" w:rsidP="001E2759">
      <w:pPr>
        <w:spacing w:after="0" w:line="240" w:lineRule="auto"/>
        <w:ind w:firstLine="709"/>
        <w:jc w:val="center"/>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 xml:space="preserve">по предоставлению муниципальной услуги «Предоставление разрешения на осуществление земляных работ» на территории </w:t>
      </w:r>
      <w:r w:rsidR="00BD0660">
        <w:rPr>
          <w:rFonts w:ascii="Arial" w:eastAsia="SimSun" w:hAnsi="Arial" w:cs="Arial"/>
          <w:iCs/>
          <w:spacing w:val="1"/>
          <w:sz w:val="24"/>
          <w:szCs w:val="24"/>
          <w:lang w:eastAsia="ru-RU"/>
        </w:rPr>
        <w:t>Хохол-Тростянского</w:t>
      </w:r>
      <w:r w:rsidRPr="001E2759">
        <w:rPr>
          <w:rFonts w:ascii="Arial" w:eastAsia="SimSun" w:hAnsi="Arial" w:cs="Arial"/>
          <w:iCs/>
          <w:spacing w:val="1"/>
          <w:sz w:val="24"/>
          <w:szCs w:val="24"/>
          <w:lang w:eastAsia="ru-RU"/>
        </w:rPr>
        <w:t xml:space="preserve"> сельского поселения </w:t>
      </w:r>
      <w:r w:rsidR="007702F6">
        <w:rPr>
          <w:rFonts w:ascii="Arial" w:eastAsia="SimSun" w:hAnsi="Arial" w:cs="Arial"/>
          <w:iCs/>
          <w:spacing w:val="1"/>
          <w:sz w:val="24"/>
          <w:szCs w:val="24"/>
          <w:lang w:eastAsia="ru-RU"/>
        </w:rPr>
        <w:t>Острогожского</w:t>
      </w:r>
      <w:r w:rsidRPr="001E2759">
        <w:rPr>
          <w:rFonts w:ascii="Arial" w:eastAsia="SimSun" w:hAnsi="Arial" w:cs="Arial"/>
          <w:iCs/>
          <w:spacing w:val="1"/>
          <w:sz w:val="24"/>
          <w:szCs w:val="24"/>
          <w:lang w:eastAsia="ru-RU"/>
        </w:rPr>
        <w:t xml:space="preserve"> муниципального района</w:t>
      </w:r>
      <w:r w:rsidRPr="001E2759">
        <w:rPr>
          <w:rFonts w:ascii="Arial" w:eastAsia="Times New Roman" w:hAnsi="Arial" w:cs="Arial"/>
          <w:iCs/>
          <w:spacing w:val="1"/>
          <w:sz w:val="24"/>
          <w:szCs w:val="24"/>
          <w:lang w:eastAsia="ru-RU"/>
        </w:rPr>
        <w:t xml:space="preserve"> Воронежской области</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p>
    <w:p w:rsidR="001E2759" w:rsidRPr="001E2759" w:rsidRDefault="001E2759" w:rsidP="007702F6">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I. Общие положения</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 Предмет регулирования административного регламента</w:t>
      </w:r>
    </w:p>
    <w:p w:rsidR="001E2759" w:rsidRPr="001E2759" w:rsidRDefault="001E2759" w:rsidP="001E2759">
      <w:pPr>
        <w:tabs>
          <w:tab w:val="left" w:pos="567"/>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00BD0660">
        <w:rPr>
          <w:rFonts w:ascii="Arial" w:eastAsia="SimSun" w:hAnsi="Arial" w:cs="Arial"/>
          <w:spacing w:val="7"/>
          <w:sz w:val="24"/>
          <w:szCs w:val="24"/>
          <w:lang w:eastAsia="ru-RU"/>
        </w:rPr>
        <w:t>Хохол-Тростянского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 xml:space="preserve">Воронежской области муниципальной услуги «Предоставление разрешения на осуществление земляных работ» на территории </w:t>
      </w:r>
      <w:r w:rsidR="00BD0660">
        <w:rPr>
          <w:rFonts w:ascii="Arial" w:eastAsia="SimSun" w:hAnsi="Arial" w:cs="Arial"/>
          <w:spacing w:val="7"/>
          <w:sz w:val="24"/>
          <w:szCs w:val="24"/>
          <w:lang w:eastAsia="ru-RU"/>
        </w:rPr>
        <w:t>Хохол-Тростянского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Административный регламент, Муниципальная услуга).</w:t>
      </w:r>
    </w:p>
    <w:p w:rsidR="001E2759" w:rsidRPr="001E2759" w:rsidRDefault="001E2759" w:rsidP="001E2759">
      <w:pPr>
        <w:tabs>
          <w:tab w:val="left" w:pos="270"/>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BD0660">
        <w:rPr>
          <w:rFonts w:ascii="Arial" w:eastAsia="SimSun" w:hAnsi="Arial" w:cs="Arial"/>
          <w:spacing w:val="7"/>
          <w:sz w:val="24"/>
          <w:szCs w:val="24"/>
          <w:lang w:eastAsia="ru-RU"/>
        </w:rPr>
        <w:t>Хохол-Тростянского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 </w:t>
      </w:r>
      <w:r w:rsidRPr="001E2759">
        <w:rPr>
          <w:rFonts w:ascii="Arial" w:eastAsia="Times New Roman" w:hAnsi="Arial" w:cs="Arial"/>
          <w:spacing w:val="7"/>
          <w:sz w:val="24"/>
          <w:szCs w:val="24"/>
          <w:lang w:eastAsia="ru-RU"/>
        </w:rPr>
        <w:t>Воронежской области (далее – Администрация), должностных лиц Администрации, муниципальных служащих, привлекаемых организаций, их должностных лиц, работников.</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4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1.4.3. инженерные изыскания;</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1E2759" w:rsidRPr="001E2759" w:rsidRDefault="001E2759" w:rsidP="001E2759">
      <w:pPr>
        <w:tabs>
          <w:tab w:val="left" w:pos="155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1.4.5.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1.4.6. аварийно-восстановительный ремонт, в том числе сетей инженерно-технического обеспечения, сооружений;</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1.4.8. 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lang w:eastAsia="ru-RU"/>
        </w:rPr>
        <w:t xml:space="preserve">1.4.9. благоустройство - </w:t>
      </w:r>
      <w:r w:rsidRPr="001E2759">
        <w:rPr>
          <w:rFonts w:ascii="Arial" w:eastAsia="Times New Roman"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1E2759" w:rsidRPr="001E2759" w:rsidRDefault="001E2759" w:rsidP="007702F6">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 Круг заявителей</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2.4. Перечень признаков Заявителей приведен в Приложении № 8 к настоящему Административному регламенту.</w:t>
      </w:r>
    </w:p>
    <w:p w:rsidR="001E2759" w:rsidRPr="001E2759" w:rsidRDefault="001E2759" w:rsidP="001E2759">
      <w:pPr>
        <w:tabs>
          <w:tab w:val="left" w:pos="1317"/>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114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3. Требования к порядку информирования о предоставлении Муниципальной услуги</w:t>
      </w:r>
    </w:p>
    <w:p w:rsidR="001E2759" w:rsidRPr="001E2759" w:rsidRDefault="001E2759" w:rsidP="001E2759">
      <w:pPr>
        <w:tabs>
          <w:tab w:val="left" w:pos="12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 xml:space="preserve">3.1. Прием заявителей по вопросу предоставления Муниципальной услуги осуществляется администрацией </w:t>
      </w:r>
      <w:r w:rsidR="00BD0660">
        <w:rPr>
          <w:rFonts w:ascii="Arial" w:eastAsia="SimSun" w:hAnsi="Arial" w:cs="Arial"/>
          <w:spacing w:val="7"/>
          <w:sz w:val="24"/>
          <w:szCs w:val="24"/>
          <w:lang w:eastAsia="ru-RU"/>
        </w:rPr>
        <w:t>Хохол-Тростянского</w:t>
      </w:r>
      <w:r w:rsidRPr="001E2759">
        <w:rPr>
          <w:rFonts w:ascii="Arial" w:eastAsia="SimSun" w:hAnsi="Arial" w:cs="Arial"/>
          <w:spacing w:val="7"/>
          <w:sz w:val="24"/>
          <w:szCs w:val="24"/>
          <w:lang w:eastAsia="ru-RU"/>
        </w:rPr>
        <w:t xml:space="preserve"> сельского поселения </w:t>
      </w:r>
      <w:r w:rsidR="007702F6">
        <w:rPr>
          <w:rFonts w:ascii="Arial" w:eastAsia="SimSun" w:hAnsi="Arial" w:cs="Arial"/>
          <w:spacing w:val="7"/>
          <w:sz w:val="24"/>
          <w:szCs w:val="24"/>
          <w:lang w:eastAsia="ru-RU"/>
        </w:rPr>
        <w:t>Острогожского</w:t>
      </w:r>
      <w:r w:rsidRPr="001E2759">
        <w:rPr>
          <w:rFonts w:ascii="Arial" w:eastAsia="SimSun" w:hAnsi="Arial" w:cs="Arial"/>
          <w:spacing w:val="7"/>
          <w:sz w:val="24"/>
          <w:szCs w:val="24"/>
          <w:lang w:eastAsia="ru-RU"/>
        </w:rPr>
        <w:t xml:space="preserve"> муниципального района</w:t>
      </w:r>
      <w:r w:rsidRPr="001E2759">
        <w:rPr>
          <w:rFonts w:ascii="Arial" w:eastAsia="Times New Roman" w:hAnsi="Arial" w:cs="Arial"/>
          <w:spacing w:val="7"/>
          <w:sz w:val="24"/>
          <w:szCs w:val="24"/>
          <w:lang w:eastAsia="ru-RU"/>
        </w:rPr>
        <w:t xml:space="preserve"> Воронежской </w:t>
      </w:r>
      <w:r w:rsidR="007702F6">
        <w:rPr>
          <w:rFonts w:ascii="Arial" w:eastAsia="Times New Roman" w:hAnsi="Arial" w:cs="Arial"/>
          <w:spacing w:val="7"/>
          <w:sz w:val="24"/>
          <w:szCs w:val="24"/>
          <w:lang w:eastAsia="ru-RU"/>
        </w:rPr>
        <w:t>области (далее – Администрация)</w:t>
      </w:r>
      <w:r w:rsidRPr="001E2759">
        <w:rPr>
          <w:rFonts w:ascii="Arial" w:eastAsia="Times New Roman" w:hAnsi="Arial" w:cs="Arial"/>
          <w:spacing w:val="7"/>
          <w:sz w:val="24"/>
          <w:szCs w:val="24"/>
          <w:lang w:eastAsia="ru-RU"/>
        </w:rPr>
        <w:t>.</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3.2. На официальном сайте Администрации </w:t>
      </w:r>
      <w:r w:rsidR="00BD0660">
        <w:rPr>
          <w:rFonts w:ascii="Arial" w:eastAsia="Times New Roman" w:hAnsi="Arial" w:cs="Arial"/>
          <w:spacing w:val="7"/>
          <w:sz w:val="24"/>
          <w:szCs w:val="24"/>
          <w:lang w:eastAsia="ru-RU"/>
        </w:rPr>
        <w:t>Хохол-Тростянского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w:t>
      </w:r>
      <w:r w:rsidR="00C40E84">
        <w:rPr>
          <w:rFonts w:ascii="Arial" w:hAnsi="Arial" w:cs="Arial"/>
          <w:bCs/>
          <w:sz w:val="24"/>
          <w:szCs w:val="24"/>
          <w:shd w:val="clear" w:color="auto" w:fill="FFFFFF"/>
          <w:lang w:val="en-US"/>
        </w:rPr>
        <w:t>xoxoltrostyan</w:t>
      </w:r>
      <w:r w:rsidR="00C40E84">
        <w:rPr>
          <w:rFonts w:ascii="Arial" w:hAnsi="Arial" w:cs="Arial"/>
          <w:bCs/>
          <w:sz w:val="24"/>
          <w:szCs w:val="24"/>
          <w:shd w:val="clear" w:color="auto" w:fill="FFFFFF"/>
        </w:rPr>
        <w:t>skoe</w:t>
      </w:r>
      <w:r w:rsidR="008E475D" w:rsidRPr="004C6538">
        <w:rPr>
          <w:rFonts w:ascii="Arial" w:hAnsi="Arial" w:cs="Arial"/>
          <w:bCs/>
          <w:sz w:val="24"/>
          <w:szCs w:val="24"/>
          <w:shd w:val="clear" w:color="auto" w:fill="FFFFFF"/>
        </w:rPr>
        <w:t>-r20.gosweb.gosuslugi.ru</w:t>
      </w:r>
      <w:r w:rsidR="008E475D" w:rsidRPr="004C6538">
        <w:rPr>
          <w:rFonts w:ascii="Arial" w:eastAsia="Times New Roman" w:hAnsi="Arial" w:cs="Arial"/>
          <w:sz w:val="24"/>
          <w:szCs w:val="24"/>
          <w:lang w:eastAsia="ru-RU"/>
        </w:rPr>
        <w:t>)</w:t>
      </w:r>
      <w:r w:rsidR="008E475D" w:rsidRPr="00472863">
        <w:rPr>
          <w:rFonts w:ascii="Arial" w:eastAsia="Times New Roman" w:hAnsi="Arial" w:cs="Arial"/>
          <w:sz w:val="24"/>
          <w:szCs w:val="24"/>
          <w:lang w:eastAsia="ru-RU"/>
        </w:rPr>
        <w:t xml:space="preserve"> </w:t>
      </w:r>
      <w:r w:rsidRPr="001E2759">
        <w:rPr>
          <w:rFonts w:ascii="Arial" w:eastAsia="Times New Roman" w:hAnsi="Arial" w:cs="Arial"/>
          <w:spacing w:val="7"/>
          <w:sz w:val="24"/>
          <w:szCs w:val="24"/>
          <w:lang w:eastAsia="ru-RU"/>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1E2759">
        <w:rPr>
          <w:rFonts w:ascii="Arial" w:eastAsia="Times New Roman" w:hAnsi="Arial" w:cs="Arial"/>
          <w:spacing w:val="7"/>
          <w:sz w:val="24"/>
          <w:szCs w:val="24"/>
          <w:lang w:eastAsia="x-none"/>
        </w:rPr>
        <w:t xml:space="preserve"> (далее – Единый портал, ЕПГУ)</w:t>
      </w:r>
      <w:r w:rsidRPr="001E2759">
        <w:rPr>
          <w:rFonts w:ascii="Arial" w:eastAsia="Times New Roman" w:hAnsi="Arial" w:cs="Arial"/>
          <w:spacing w:val="7"/>
          <w:sz w:val="24"/>
          <w:szCs w:val="24"/>
          <w:lang w:eastAsia="ru-RU"/>
        </w:rPr>
        <w:t xml:space="preserve">, расположенной в сети Интернет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gosuslugi</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x-none"/>
        </w:rPr>
        <w:t>,</w:t>
      </w:r>
      <w:r w:rsidRPr="001E2759">
        <w:rPr>
          <w:rFonts w:ascii="Arial" w:eastAsia="Times New Roman" w:hAnsi="Arial" w:cs="Arial"/>
          <w:spacing w:val="7"/>
          <w:sz w:val="24"/>
          <w:szCs w:val="24"/>
          <w:lang w:eastAsia="ru-RU"/>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r w:rsidRPr="001E2759">
        <w:rPr>
          <w:rFonts w:ascii="Arial" w:eastAsia="Times New Roman" w:hAnsi="Arial" w:cs="Arial"/>
          <w:spacing w:val="7"/>
          <w:sz w:val="24"/>
          <w:szCs w:val="24"/>
          <w:lang w:val="en-US" w:eastAsia="x-none"/>
        </w:rPr>
        <w:t>www</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govvrn</w:t>
      </w:r>
      <w:r w:rsidRPr="001E2759">
        <w:rPr>
          <w:rFonts w:ascii="Arial" w:eastAsia="Times New Roman" w:hAnsi="Arial" w:cs="Arial"/>
          <w:spacing w:val="7"/>
          <w:sz w:val="24"/>
          <w:szCs w:val="24"/>
          <w:lang w:eastAsia="ru-RU"/>
        </w:rPr>
        <w:t>.</w:t>
      </w:r>
      <w:r w:rsidRPr="001E2759">
        <w:rPr>
          <w:rFonts w:ascii="Arial" w:eastAsia="Times New Roman" w:hAnsi="Arial" w:cs="Arial"/>
          <w:spacing w:val="7"/>
          <w:sz w:val="24"/>
          <w:szCs w:val="24"/>
          <w:lang w:val="en-US" w:eastAsia="x-none"/>
        </w:rPr>
        <w:t>ru</w:t>
      </w:r>
      <w:r w:rsidRPr="001E2759">
        <w:rPr>
          <w:rFonts w:ascii="Arial" w:eastAsia="Times New Roman" w:hAnsi="Arial" w:cs="Arial"/>
          <w:spacing w:val="7"/>
          <w:sz w:val="24"/>
          <w:szCs w:val="24"/>
          <w:lang w:eastAsia="ru-RU"/>
        </w:rPr>
        <w:t>, обязательному размещению подлежит следующая справочная информация:</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Администрация </w:t>
      </w:r>
      <w:r w:rsidR="00BD0660">
        <w:rPr>
          <w:rFonts w:ascii="Arial" w:eastAsia="Times New Roman" w:hAnsi="Arial" w:cs="Arial"/>
          <w:sz w:val="24"/>
          <w:szCs w:val="24"/>
        </w:rPr>
        <w:t>Хохол-Тростянского</w:t>
      </w:r>
      <w:r w:rsidRPr="006A4151">
        <w:rPr>
          <w:rFonts w:ascii="Arial" w:eastAsia="Times New Roman" w:hAnsi="Arial" w:cs="Arial"/>
          <w:sz w:val="24"/>
          <w:szCs w:val="24"/>
        </w:rPr>
        <w:t xml:space="preserve"> сельского поселения, Острогожского муниципального района, Воронежской области: 39784</w:t>
      </w:r>
      <w:r w:rsidR="00276E3A">
        <w:rPr>
          <w:rFonts w:ascii="Arial" w:eastAsia="Times New Roman" w:hAnsi="Arial" w:cs="Arial"/>
          <w:sz w:val="24"/>
          <w:szCs w:val="24"/>
        </w:rPr>
        <w:t>3,</w:t>
      </w:r>
      <w:r w:rsidRPr="006A4151">
        <w:rPr>
          <w:rFonts w:ascii="Arial" w:eastAsia="Times New Roman" w:hAnsi="Arial" w:cs="Arial"/>
          <w:sz w:val="24"/>
          <w:szCs w:val="24"/>
        </w:rPr>
        <w:t xml:space="preserve"> Воронежская область, Острогожский район, с. </w:t>
      </w:r>
      <w:r w:rsidR="00C40E84">
        <w:rPr>
          <w:rFonts w:ascii="Arial" w:eastAsia="Times New Roman" w:hAnsi="Arial" w:cs="Arial"/>
          <w:sz w:val="24"/>
          <w:szCs w:val="24"/>
        </w:rPr>
        <w:t>Хохол-Тростянка</w:t>
      </w:r>
      <w:r w:rsidRPr="006A4151">
        <w:rPr>
          <w:rFonts w:ascii="Arial" w:eastAsia="Times New Roman" w:hAnsi="Arial" w:cs="Arial"/>
          <w:sz w:val="24"/>
          <w:szCs w:val="24"/>
        </w:rPr>
        <w:t xml:space="preserve">, </w:t>
      </w:r>
      <w:r w:rsidR="00C40E84">
        <w:rPr>
          <w:rFonts w:ascii="Arial" w:eastAsia="Times New Roman" w:hAnsi="Arial" w:cs="Arial"/>
          <w:sz w:val="24"/>
          <w:szCs w:val="24"/>
        </w:rPr>
        <w:t>пер. Мира</w:t>
      </w:r>
      <w:r w:rsidRPr="006A4151">
        <w:rPr>
          <w:rFonts w:ascii="Arial" w:eastAsia="Times New Roman" w:hAnsi="Arial" w:cs="Arial"/>
          <w:sz w:val="24"/>
          <w:szCs w:val="24"/>
        </w:rPr>
        <w:t xml:space="preserve">, </w:t>
      </w:r>
      <w:r w:rsidR="00C40E84">
        <w:rPr>
          <w:rFonts w:ascii="Arial" w:eastAsia="Times New Roman" w:hAnsi="Arial" w:cs="Arial"/>
          <w:sz w:val="24"/>
          <w:szCs w:val="24"/>
        </w:rPr>
        <w:t>10А</w:t>
      </w:r>
      <w:r w:rsidRPr="006A4151">
        <w:rPr>
          <w:rFonts w:ascii="Arial" w:eastAsia="Times New Roman" w:hAnsi="Arial" w:cs="Arial"/>
          <w:sz w:val="24"/>
          <w:szCs w:val="24"/>
        </w:rPr>
        <w:t>.</w:t>
      </w:r>
    </w:p>
    <w:p w:rsidR="008E475D" w:rsidRDefault="008E475D" w:rsidP="008E475D">
      <w:pPr>
        <w:autoSpaceDE w:val="0"/>
        <w:autoSpaceDN w:val="0"/>
        <w:adjustRightInd w:val="0"/>
        <w:spacing w:after="0"/>
        <w:ind w:firstLine="709"/>
        <w:jc w:val="both"/>
        <w:rPr>
          <w:rFonts w:ascii="Arial" w:eastAsia="Times New Roman" w:hAnsi="Arial" w:cs="Arial"/>
          <w:sz w:val="24"/>
          <w:szCs w:val="24"/>
        </w:rPr>
      </w:pPr>
      <w:r>
        <w:rPr>
          <w:rFonts w:ascii="Arial" w:eastAsia="Times New Roman" w:hAnsi="Arial" w:cs="Arial"/>
          <w:sz w:val="24"/>
          <w:szCs w:val="24"/>
        </w:rPr>
        <w:t xml:space="preserve">Режим работы администрации: </w:t>
      </w:r>
      <w:r w:rsidRPr="006A4151">
        <w:rPr>
          <w:rFonts w:ascii="Arial" w:eastAsia="Times New Roman" w:hAnsi="Arial" w:cs="Arial"/>
          <w:sz w:val="24"/>
          <w:szCs w:val="24"/>
        </w:rPr>
        <w:t>понедельн</w:t>
      </w:r>
      <w:r>
        <w:rPr>
          <w:rFonts w:ascii="Arial" w:eastAsia="Times New Roman" w:hAnsi="Arial" w:cs="Arial"/>
          <w:sz w:val="24"/>
          <w:szCs w:val="24"/>
        </w:rPr>
        <w:t>ик - пятница: с 08.00 до 17.00;</w:t>
      </w:r>
      <w:r w:rsidR="00C40E84">
        <w:rPr>
          <w:rFonts w:ascii="Arial" w:eastAsia="Times New Roman" w:hAnsi="Arial" w:cs="Arial"/>
          <w:sz w:val="24"/>
          <w:szCs w:val="24"/>
        </w:rPr>
        <w:t xml:space="preserve"> </w:t>
      </w:r>
      <w:r w:rsidRPr="006A4151">
        <w:rPr>
          <w:rFonts w:ascii="Arial" w:eastAsia="Times New Roman" w:hAnsi="Arial" w:cs="Arial"/>
          <w:sz w:val="24"/>
          <w:szCs w:val="24"/>
        </w:rPr>
        <w:t>перерыв: с 12.00 до 14.00.</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Телефон справочной службы администрации: 8(47375) </w:t>
      </w:r>
      <w:r w:rsidR="00C40E84">
        <w:rPr>
          <w:rFonts w:ascii="Arial" w:eastAsia="Times New Roman" w:hAnsi="Arial" w:cs="Arial"/>
          <w:sz w:val="24"/>
          <w:szCs w:val="24"/>
        </w:rPr>
        <w:t>5-92-48</w:t>
      </w:r>
      <w:r w:rsidRPr="006A4151">
        <w:rPr>
          <w:rFonts w:ascii="Arial" w:eastAsia="Times New Roman" w:hAnsi="Arial" w:cs="Arial"/>
          <w:sz w:val="24"/>
          <w:szCs w:val="24"/>
        </w:rPr>
        <w:t>;</w:t>
      </w:r>
      <w:r w:rsidR="00C40E84">
        <w:rPr>
          <w:rFonts w:ascii="Arial" w:eastAsia="Times New Roman" w:hAnsi="Arial" w:cs="Arial"/>
          <w:sz w:val="24"/>
          <w:szCs w:val="24"/>
        </w:rPr>
        <w:t xml:space="preserve"> 5-92-49</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Адрес официального сайта:</w:t>
      </w:r>
      <w:r w:rsidRPr="00FF3C5D">
        <w:rPr>
          <w:rFonts w:ascii="Arial" w:eastAsia="Times New Roman" w:hAnsi="Arial" w:cs="Arial"/>
          <w:sz w:val="24"/>
          <w:szCs w:val="24"/>
          <w:lang w:eastAsia="ru-RU"/>
        </w:rPr>
        <w:t xml:space="preserve"> </w:t>
      </w:r>
      <w:r w:rsidRPr="004C6538">
        <w:rPr>
          <w:rFonts w:ascii="Arial" w:eastAsia="Times New Roman" w:hAnsi="Arial" w:cs="Arial"/>
          <w:sz w:val="24"/>
          <w:szCs w:val="24"/>
          <w:lang w:eastAsia="ru-RU"/>
        </w:rPr>
        <w:t>(</w:t>
      </w:r>
      <w:r w:rsidRPr="004C6538">
        <w:rPr>
          <w:rFonts w:ascii="Arial" w:hAnsi="Arial" w:cs="Arial"/>
          <w:bCs/>
          <w:sz w:val="24"/>
          <w:szCs w:val="24"/>
          <w:shd w:val="clear" w:color="auto" w:fill="FFFFFF"/>
        </w:rPr>
        <w:t>https://</w:t>
      </w:r>
      <w:r w:rsidR="00C40E84">
        <w:rPr>
          <w:rFonts w:ascii="Arial" w:hAnsi="Arial" w:cs="Arial"/>
          <w:bCs/>
          <w:sz w:val="24"/>
          <w:szCs w:val="24"/>
          <w:shd w:val="clear" w:color="auto" w:fill="FFFFFF"/>
          <w:lang w:val="en-US"/>
        </w:rPr>
        <w:t>xoxoltrostyan</w:t>
      </w:r>
      <w:r w:rsidR="00C40E84">
        <w:rPr>
          <w:rFonts w:ascii="Arial" w:hAnsi="Arial" w:cs="Arial"/>
          <w:bCs/>
          <w:sz w:val="24"/>
          <w:szCs w:val="24"/>
          <w:shd w:val="clear" w:color="auto" w:fill="FFFFFF"/>
        </w:rPr>
        <w:t>skoe</w:t>
      </w:r>
      <w:r w:rsidRPr="004C6538">
        <w:rPr>
          <w:rFonts w:ascii="Arial" w:hAnsi="Arial" w:cs="Arial"/>
          <w:bCs/>
          <w:sz w:val="24"/>
          <w:szCs w:val="24"/>
          <w:shd w:val="clear" w:color="auto" w:fill="FFFFFF"/>
        </w:rPr>
        <w:t>-r20.gosweb.gosuslugi.ru</w:t>
      </w:r>
      <w:r w:rsidRPr="004C6538">
        <w:rPr>
          <w:rFonts w:ascii="Arial" w:eastAsia="Times New Roman" w:hAnsi="Arial" w:cs="Arial"/>
          <w:sz w:val="24"/>
          <w:szCs w:val="24"/>
          <w:lang w:eastAsia="ru-RU"/>
        </w:rPr>
        <w:t>)</w:t>
      </w:r>
      <w:r w:rsidRPr="006A4151">
        <w:rPr>
          <w:rFonts w:ascii="Arial" w:eastAsia="Times New Roman" w:hAnsi="Arial" w:cs="Arial"/>
          <w:sz w:val="24"/>
          <w:szCs w:val="24"/>
        </w:rPr>
        <w:t>;</w:t>
      </w:r>
    </w:p>
    <w:p w:rsidR="008E475D" w:rsidRPr="006A4151" w:rsidRDefault="008E475D" w:rsidP="008E475D">
      <w:pPr>
        <w:autoSpaceDE w:val="0"/>
        <w:autoSpaceDN w:val="0"/>
        <w:adjustRightInd w:val="0"/>
        <w:spacing w:after="0"/>
        <w:ind w:firstLine="709"/>
        <w:jc w:val="both"/>
        <w:rPr>
          <w:rFonts w:ascii="Arial" w:eastAsia="Times New Roman" w:hAnsi="Arial" w:cs="Arial"/>
          <w:sz w:val="24"/>
          <w:szCs w:val="24"/>
        </w:rPr>
      </w:pPr>
      <w:r w:rsidRPr="006A4151">
        <w:rPr>
          <w:rFonts w:ascii="Arial" w:eastAsia="Times New Roman" w:hAnsi="Arial" w:cs="Arial"/>
          <w:sz w:val="24"/>
          <w:szCs w:val="24"/>
        </w:rPr>
        <w:t xml:space="preserve">Адрес электронной почты администрации: </w:t>
      </w:r>
      <w:hyperlink r:id="rId7" w:history="1">
        <w:r w:rsidR="00C40E84" w:rsidRPr="00C92EC6">
          <w:rPr>
            <w:rStyle w:val="af1"/>
            <w:rFonts w:ascii="Arial" w:hAnsi="Arial" w:cs="Arial"/>
            <w:sz w:val="24"/>
            <w:szCs w:val="24"/>
            <w:lang w:val="en-US"/>
          </w:rPr>
          <w:t>htrost</w:t>
        </w:r>
        <w:r w:rsidR="00C40E84" w:rsidRPr="00C92EC6">
          <w:rPr>
            <w:rStyle w:val="af1"/>
            <w:rFonts w:ascii="Arial" w:hAnsi="Arial" w:cs="Arial"/>
            <w:sz w:val="24"/>
            <w:szCs w:val="24"/>
          </w:rPr>
          <w:t>.</w:t>
        </w:r>
        <w:r w:rsidR="00C40E84" w:rsidRPr="00C92EC6">
          <w:rPr>
            <w:rStyle w:val="af1"/>
            <w:rFonts w:ascii="Arial" w:hAnsi="Arial" w:cs="Arial"/>
            <w:sz w:val="24"/>
            <w:szCs w:val="24"/>
            <w:lang w:val="en-US"/>
          </w:rPr>
          <w:t>ostro</w:t>
        </w:r>
        <w:r w:rsidR="00C40E84" w:rsidRPr="00C92EC6">
          <w:rPr>
            <w:rStyle w:val="af1"/>
            <w:rFonts w:ascii="Arial" w:hAnsi="Arial" w:cs="Arial"/>
            <w:sz w:val="24"/>
            <w:szCs w:val="24"/>
          </w:rPr>
          <w:t>@</w:t>
        </w:r>
        <w:r w:rsidR="00C40E84" w:rsidRPr="00C92EC6">
          <w:rPr>
            <w:rStyle w:val="af1"/>
            <w:rFonts w:ascii="Arial" w:hAnsi="Arial" w:cs="Arial"/>
            <w:sz w:val="24"/>
            <w:szCs w:val="24"/>
            <w:lang w:val="en-US"/>
          </w:rPr>
          <w:t>govvrn</w:t>
        </w:r>
        <w:r w:rsidR="00C40E84" w:rsidRPr="00C92EC6">
          <w:rPr>
            <w:rStyle w:val="af1"/>
            <w:rFonts w:ascii="Arial" w:hAnsi="Arial" w:cs="Arial"/>
            <w:sz w:val="24"/>
            <w:szCs w:val="24"/>
          </w:rPr>
          <w:t>.</w:t>
        </w:r>
        <w:r w:rsidR="00C40E84" w:rsidRPr="00C92EC6">
          <w:rPr>
            <w:rStyle w:val="af1"/>
            <w:rFonts w:ascii="Arial" w:hAnsi="Arial" w:cs="Arial"/>
            <w:sz w:val="24"/>
            <w:szCs w:val="24"/>
            <w:lang w:val="en-US"/>
          </w:rPr>
          <w:t>ru</w:t>
        </w:r>
      </w:hyperlink>
      <w:r>
        <w:rPr>
          <w:rFonts w:ascii="Arial" w:eastAsia="Times New Roman" w:hAnsi="Arial" w:cs="Arial"/>
          <w:sz w:val="24"/>
          <w:szCs w:val="24"/>
        </w:rPr>
        <w:t xml:space="preserve">, </w:t>
      </w:r>
      <w:r w:rsidRPr="00AF06E5">
        <w:rPr>
          <w:rFonts w:ascii="Arial" w:eastAsia="Times New Roman" w:hAnsi="Arial" w:cs="Arial"/>
          <w:sz w:val="24"/>
          <w:szCs w:val="24"/>
          <w:lang w:eastAsia="ru-RU"/>
        </w:rPr>
        <w:t>для обратной связи Администрации в сети «Интернет».</w:t>
      </w:r>
    </w:p>
    <w:p w:rsidR="001E2759" w:rsidRPr="001E2759" w:rsidRDefault="001E2759" w:rsidP="001E2759">
      <w:pPr>
        <w:tabs>
          <w:tab w:val="left" w:pos="14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3.3. Информирование Заявителей по вопросам предоставления Муниципальной услуги осуществляется:</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путем размещения информации на сайте Администрации, ЕПГУ, РПГУ;</w:t>
      </w:r>
    </w:p>
    <w:p w:rsidR="001E2759" w:rsidRPr="001E2759" w:rsidRDefault="001E2759" w:rsidP="001E2759">
      <w:pPr>
        <w:tabs>
          <w:tab w:val="left" w:pos="12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путем публикации информационных материалов в средствах массовой информации;</w:t>
      </w:r>
    </w:p>
    <w:p w:rsidR="001E2759" w:rsidRPr="001E2759" w:rsidRDefault="001E2759" w:rsidP="001E2759">
      <w:pPr>
        <w:tabs>
          <w:tab w:val="left" w:pos="11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w:t>
      </w:r>
    </w:p>
    <w:p w:rsidR="001E2759" w:rsidRPr="001E2759" w:rsidRDefault="001E2759" w:rsidP="001E2759">
      <w:pPr>
        <w:tabs>
          <w:tab w:val="left" w:pos="11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посредством телефонной и факсимильной связи;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посредством ответов на письменные и устные обращения Заявителей по вопросу предоставления Муниципальной услуги.</w:t>
      </w:r>
    </w:p>
    <w:p w:rsidR="001E2759" w:rsidRPr="001E2759" w:rsidRDefault="001E2759" w:rsidP="001E2759">
      <w:pPr>
        <w:tabs>
          <w:tab w:val="left" w:pos="12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E2759" w:rsidRPr="001E2759" w:rsidRDefault="001E2759" w:rsidP="001E2759">
      <w:pPr>
        <w:tabs>
          <w:tab w:val="left" w:pos="11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перечень лиц, имеющих право на получение Муниципальной услуги;</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срок предоставления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3.5. Информация на ЕПГУ, РПГУ и сайте Администрации о порядке и сроках предоставления Муниципальной услуги предоставляется бесплатно.</w:t>
      </w:r>
    </w:p>
    <w:p w:rsidR="001E2759" w:rsidRPr="001E2759" w:rsidRDefault="001E2759" w:rsidP="001E2759">
      <w:pPr>
        <w:tabs>
          <w:tab w:val="left" w:pos="12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3.6. На сайте Администрации дополнительно размещаются:</w:t>
      </w:r>
    </w:p>
    <w:p w:rsidR="001E2759" w:rsidRPr="001E2759" w:rsidRDefault="001E2759" w:rsidP="001E2759">
      <w:pPr>
        <w:tabs>
          <w:tab w:val="left" w:pos="1100"/>
        </w:tabs>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а) полные наименования и почтовые адреса Администрации, </w:t>
      </w:r>
      <w:r w:rsidRPr="001E2759">
        <w:rPr>
          <w:rFonts w:ascii="Arial" w:eastAsia="Times New Roman" w:hAnsi="Arial" w:cs="Arial"/>
          <w:spacing w:val="7"/>
          <w:sz w:val="24"/>
          <w:szCs w:val="24"/>
          <w:lang w:eastAsia="x-none"/>
        </w:rPr>
        <w:t>предоставляющей Муниципальную услугу;</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E2759" w:rsidRPr="001E2759" w:rsidRDefault="001E2759" w:rsidP="001E2759">
      <w:pPr>
        <w:tabs>
          <w:tab w:val="left" w:pos="11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режим работы Администрации;</w:t>
      </w:r>
    </w:p>
    <w:p w:rsidR="001E2759" w:rsidRPr="001E2759" w:rsidRDefault="001E2759" w:rsidP="001E2759">
      <w:pPr>
        <w:tabs>
          <w:tab w:val="left" w:pos="111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график работы подразделения, непосредственно предоставляющего Муниципальную услугу;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перечень лиц, имеющих право на получение Муниципальной услуги;</w:t>
      </w:r>
    </w:p>
    <w:p w:rsidR="001E2759" w:rsidRPr="001E2759" w:rsidRDefault="001E2759" w:rsidP="001E2759">
      <w:pPr>
        <w:tabs>
          <w:tab w:val="left" w:pos="11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формы заявлений (уведомлений, сообщений), используемых при предоставлении Муниципальной услуги, образцы и инструкции по заполнению;</w:t>
      </w:r>
    </w:p>
    <w:p w:rsidR="001E2759" w:rsidRPr="001E2759" w:rsidRDefault="001E2759" w:rsidP="001E2759">
      <w:pPr>
        <w:tabs>
          <w:tab w:val="left" w:pos="11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порядок и способы предварительной записи на получение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текст Административного регламента с приложениями;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краткое описание порядка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порядок обжалования решений, действий или бездействия должностных лиц Администрации, предоставляющих Муниципальную услугу;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E2759" w:rsidRPr="001E2759" w:rsidRDefault="001E2759" w:rsidP="001E2759">
      <w:pPr>
        <w:tabs>
          <w:tab w:val="left" w:pos="127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3.7. 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При невозможности ответить на поставленные Заявителем вопросы, телефонный звонок переадресовывается (переводится) на другое должностное </w:t>
      </w:r>
      <w:r w:rsidRPr="001E2759">
        <w:rPr>
          <w:rFonts w:ascii="Arial" w:eastAsia="Times New Roman" w:hAnsi="Arial" w:cs="Arial"/>
          <w:spacing w:val="7"/>
          <w:sz w:val="24"/>
          <w:szCs w:val="24"/>
          <w:lang w:eastAsia="ru-RU"/>
        </w:rPr>
        <w:lastRenderedPageBreak/>
        <w:t>лицо Администрации, либо обратившемуся сообщается номер телефона, по которому можно получить необходимую информацию.</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E2759" w:rsidRPr="001E2759" w:rsidRDefault="001E2759" w:rsidP="001E2759">
      <w:pPr>
        <w:tabs>
          <w:tab w:val="left" w:pos="110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о перечне лиц, имеющих право на получение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о перечне документов, необходимых для получения Муниципальной услуги;</w:t>
      </w:r>
    </w:p>
    <w:p w:rsidR="001E2759" w:rsidRPr="001E2759" w:rsidRDefault="001E2759" w:rsidP="001E2759">
      <w:pPr>
        <w:tabs>
          <w:tab w:val="left" w:pos="11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о сроках предоставления Муниципальной услуги;</w:t>
      </w:r>
    </w:p>
    <w:p w:rsidR="001E2759" w:rsidRPr="001E2759" w:rsidRDefault="001E2759" w:rsidP="001E2759">
      <w:pPr>
        <w:tabs>
          <w:tab w:val="left" w:pos="11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об основаниях для приостановления и отказа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о месте размещения на ЕПГУ, РПГУ сайте Администрации информации по вопросам предоставления Муниципальной услуги.</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3.9.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3.10.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E2759" w:rsidRPr="001E2759" w:rsidRDefault="001E2759" w:rsidP="00BE53DD">
      <w:pPr>
        <w:tabs>
          <w:tab w:val="left" w:pos="140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3.11. Консультирование по вопросам предоставления Муниципальной услуги должностными лицами Админист</w:t>
      </w:r>
      <w:r w:rsidR="00BE53DD">
        <w:rPr>
          <w:rFonts w:ascii="Arial" w:eastAsia="Times New Roman" w:hAnsi="Arial" w:cs="Arial"/>
          <w:spacing w:val="7"/>
          <w:sz w:val="24"/>
          <w:szCs w:val="24"/>
          <w:lang w:eastAsia="ru-RU"/>
        </w:rPr>
        <w:t>рации осуществляется бесплатно.</w:t>
      </w:r>
    </w:p>
    <w:p w:rsidR="001E2759" w:rsidRPr="001E2759" w:rsidRDefault="001E2759" w:rsidP="001E2759">
      <w:pPr>
        <w:framePr w:wrap="none" w:vAnchor="page" w:hAnchor="page" w:x="5877" w:y="16041"/>
        <w:spacing w:after="0" w:line="240" w:lineRule="auto"/>
        <w:ind w:firstLine="709"/>
        <w:jc w:val="both"/>
        <w:rPr>
          <w:rFonts w:ascii="Arial" w:eastAsia="Times New Roman" w:hAnsi="Arial" w:cs="Arial"/>
          <w:bCs/>
          <w:spacing w:val="14"/>
          <w:sz w:val="24"/>
          <w:szCs w:val="24"/>
          <w:lang w:eastAsia="ru-RU"/>
        </w:rPr>
      </w:pPr>
    </w:p>
    <w:p w:rsidR="001E2759" w:rsidRPr="00BE53DD" w:rsidRDefault="00BE53DD" w:rsidP="00BE53DD">
      <w:pPr>
        <w:tabs>
          <w:tab w:val="left" w:pos="0"/>
        </w:tabs>
        <w:spacing w:after="0" w:line="240" w:lineRule="auto"/>
        <w:ind w:left="709"/>
        <w:jc w:val="both"/>
        <w:rPr>
          <w:rFonts w:ascii="Arial" w:eastAsia="Times New Roman" w:hAnsi="Arial" w:cs="Arial"/>
          <w:bCs/>
          <w:spacing w:val="7"/>
          <w:sz w:val="24"/>
          <w:szCs w:val="24"/>
          <w:lang w:eastAsia="ru-RU"/>
        </w:rPr>
      </w:pPr>
      <w:bookmarkStart w:id="0" w:name="bookmark0"/>
      <w:r w:rsidRPr="00BE53DD">
        <w:rPr>
          <w:rFonts w:ascii="Arial" w:eastAsia="Times New Roman" w:hAnsi="Arial" w:cs="Arial"/>
          <w:bCs/>
          <w:spacing w:val="7"/>
          <w:sz w:val="24"/>
          <w:szCs w:val="24"/>
          <w:lang w:eastAsia="ru-RU"/>
        </w:rPr>
        <w:t xml:space="preserve">Раздел </w:t>
      </w:r>
      <w:r>
        <w:rPr>
          <w:rFonts w:ascii="Arial" w:eastAsia="Times New Roman" w:hAnsi="Arial" w:cs="Arial"/>
          <w:bCs/>
          <w:spacing w:val="7"/>
          <w:sz w:val="24"/>
          <w:szCs w:val="24"/>
          <w:lang w:val="en-US" w:eastAsia="ru-RU"/>
        </w:rPr>
        <w:t>II</w:t>
      </w:r>
      <w:r>
        <w:rPr>
          <w:rFonts w:ascii="Arial" w:eastAsia="Times New Roman" w:hAnsi="Arial" w:cs="Arial"/>
          <w:bCs/>
          <w:spacing w:val="7"/>
          <w:sz w:val="24"/>
          <w:szCs w:val="24"/>
          <w:lang w:eastAsia="ru-RU"/>
        </w:rPr>
        <w:t xml:space="preserve">. </w:t>
      </w:r>
      <w:r w:rsidR="001E2759" w:rsidRPr="001E2759">
        <w:rPr>
          <w:rFonts w:ascii="Arial" w:eastAsia="Times New Roman" w:hAnsi="Arial" w:cs="Arial"/>
          <w:bCs/>
          <w:spacing w:val="7"/>
          <w:sz w:val="24"/>
          <w:szCs w:val="24"/>
          <w:lang w:eastAsia="ru-RU"/>
        </w:rPr>
        <w:t>Стандарт предоставления муниципальной услуги</w:t>
      </w:r>
      <w:bookmarkEnd w:id="0"/>
    </w:p>
    <w:p w:rsidR="001E2759" w:rsidRPr="001E2759" w:rsidRDefault="001E2759" w:rsidP="001E2759">
      <w:pPr>
        <w:tabs>
          <w:tab w:val="left" w:pos="-142"/>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4. Наименование Муниципальной услуги</w:t>
      </w:r>
    </w:p>
    <w:p w:rsidR="001E2759" w:rsidRPr="001E2759" w:rsidRDefault="001E2759" w:rsidP="00BE53DD">
      <w:pPr>
        <w:tabs>
          <w:tab w:val="left" w:pos="70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«Предоставление разрешения на</w:t>
      </w:r>
      <w:r w:rsidR="00BE53DD">
        <w:rPr>
          <w:rFonts w:ascii="Arial" w:eastAsia="Times New Roman" w:hAnsi="Arial" w:cs="Arial"/>
          <w:spacing w:val="7"/>
          <w:sz w:val="24"/>
          <w:szCs w:val="24"/>
          <w:lang w:eastAsia="ru-RU"/>
        </w:rPr>
        <w:t xml:space="preserve"> осуществление земляных работ».</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5. Наименование органа</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предоставляющего Муниципальную услугу</w:t>
      </w:r>
    </w:p>
    <w:p w:rsidR="00BE53DD"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5.1. Муници</w:t>
      </w:r>
      <w:r w:rsidR="00BE53DD">
        <w:rPr>
          <w:rFonts w:ascii="Arial" w:eastAsia="Times New Roman" w:hAnsi="Arial" w:cs="Arial"/>
          <w:spacing w:val="7"/>
          <w:sz w:val="24"/>
          <w:szCs w:val="24"/>
          <w:lang w:eastAsia="ru-RU"/>
        </w:rPr>
        <w:t>пальная услуга предоставляется А</w:t>
      </w:r>
      <w:r w:rsidRPr="001E2759">
        <w:rPr>
          <w:rFonts w:ascii="Arial" w:eastAsia="Times New Roman" w:hAnsi="Arial" w:cs="Arial"/>
          <w:spacing w:val="7"/>
          <w:sz w:val="24"/>
          <w:szCs w:val="24"/>
          <w:lang w:eastAsia="ru-RU"/>
        </w:rPr>
        <w:t>дминистрацией</w:t>
      </w:r>
      <w:r w:rsidR="00BE53DD">
        <w:rPr>
          <w:rFonts w:ascii="Arial" w:eastAsia="Times New Roman" w:hAnsi="Arial" w:cs="Arial"/>
          <w:spacing w:val="7"/>
          <w:sz w:val="24"/>
          <w:szCs w:val="24"/>
          <w:lang w:eastAsia="ru-RU"/>
        </w:rPr>
        <w:t xml:space="preserve">. </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5.2. Администрация обеспечивает предоставление Муниципальной услуги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bCs/>
          <w:iCs/>
          <w:sz w:val="24"/>
          <w:szCs w:val="24"/>
          <w:highlight w:val="magenta"/>
          <w:lang w:eastAsia="ru-RU"/>
        </w:rPr>
      </w:pPr>
      <w:r w:rsidRPr="001E2759">
        <w:rPr>
          <w:rFonts w:ascii="Arial" w:eastAsia="Times New Roman" w:hAnsi="Arial" w:cs="Arial"/>
          <w:sz w:val="24"/>
          <w:szCs w:val="24"/>
          <w:lang w:eastAsia="ru-RU"/>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542134"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решением </w:t>
      </w:r>
      <w:r w:rsidRPr="001E2759">
        <w:rPr>
          <w:rFonts w:ascii="Arial" w:eastAsia="Times New Roman" w:hAnsi="Arial" w:cs="Arial"/>
          <w:sz w:val="24"/>
          <w:szCs w:val="24"/>
          <w:lang w:eastAsia="ru-RU"/>
        </w:rPr>
        <w:lastRenderedPageBreak/>
        <w:t xml:space="preserve">Совета народных депутатов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w:t>
      </w:r>
      <w:r w:rsidR="008E475D">
        <w:rPr>
          <w:rFonts w:ascii="Arial" w:eastAsia="Times New Roman" w:hAnsi="Arial" w:cs="Arial"/>
          <w:sz w:val="24"/>
          <w:szCs w:val="24"/>
          <w:lang w:eastAsia="ru-RU"/>
        </w:rPr>
        <w:t xml:space="preserve">№ </w:t>
      </w:r>
      <w:r w:rsidR="00C40E84" w:rsidRPr="00C40E84">
        <w:rPr>
          <w:rFonts w:ascii="Arial" w:eastAsia="Times New Roman" w:hAnsi="Arial" w:cs="Arial"/>
          <w:sz w:val="24"/>
          <w:szCs w:val="24"/>
          <w:lang w:eastAsia="ru-RU"/>
        </w:rPr>
        <w:t>27</w:t>
      </w:r>
      <w:r w:rsidR="008E475D">
        <w:rPr>
          <w:rFonts w:ascii="Arial" w:eastAsia="Times New Roman" w:hAnsi="Arial" w:cs="Arial"/>
          <w:sz w:val="24"/>
          <w:szCs w:val="24"/>
          <w:lang w:eastAsia="ru-RU"/>
        </w:rPr>
        <w:t xml:space="preserve"> от </w:t>
      </w:r>
      <w:r w:rsidR="00C40E84">
        <w:rPr>
          <w:rFonts w:ascii="Arial" w:eastAsia="Times New Roman" w:hAnsi="Arial" w:cs="Arial"/>
          <w:sz w:val="24"/>
          <w:szCs w:val="24"/>
          <w:lang w:eastAsia="ru-RU"/>
        </w:rPr>
        <w:t>24.12.</w:t>
      </w:r>
      <w:r w:rsidR="00C40E84" w:rsidRPr="00C40E84">
        <w:rPr>
          <w:rFonts w:ascii="Arial" w:eastAsia="Times New Roman" w:hAnsi="Arial" w:cs="Arial"/>
          <w:sz w:val="24"/>
          <w:szCs w:val="24"/>
          <w:lang w:eastAsia="ru-RU"/>
        </w:rPr>
        <w:t>2015</w:t>
      </w:r>
      <w:r w:rsidR="00542134" w:rsidRPr="00542134">
        <w:rPr>
          <w:rFonts w:ascii="Arial" w:eastAsia="Times New Roman" w:hAnsi="Arial" w:cs="Arial"/>
          <w:sz w:val="24"/>
          <w:szCs w:val="24"/>
          <w:lang w:eastAsia="ru-RU"/>
        </w:rPr>
        <w:t xml:space="preserve"> г «Об утверждении перечня услуг, которые являются необходимыми и обязательными для предоставления администрацией </w:t>
      </w:r>
      <w:r w:rsidR="00BD0660">
        <w:rPr>
          <w:rFonts w:ascii="Arial" w:eastAsia="Times New Roman" w:hAnsi="Arial" w:cs="Arial"/>
          <w:sz w:val="24"/>
          <w:szCs w:val="24"/>
          <w:lang w:eastAsia="ru-RU"/>
        </w:rPr>
        <w:t>Хохол-Тростянского</w:t>
      </w:r>
      <w:r w:rsidR="00542134" w:rsidRPr="00542134">
        <w:rPr>
          <w:rFonts w:ascii="Arial" w:eastAsia="Times New Roman" w:hAnsi="Arial" w:cs="Arial"/>
          <w:sz w:val="24"/>
          <w:szCs w:val="24"/>
          <w:lang w:eastAsia="ru-RU"/>
        </w:rPr>
        <w:t xml:space="preserve"> сельского поселения Острогожского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1E2759" w:rsidRPr="001E2759" w:rsidRDefault="001E2759" w:rsidP="00542134">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5.5. В целях предоставления Муниципальной услуги Администрация взаимодействует с:</w:t>
      </w:r>
    </w:p>
    <w:p w:rsidR="001E2759" w:rsidRPr="001E2759" w:rsidRDefault="001E2759" w:rsidP="001E2759">
      <w:pPr>
        <w:tabs>
          <w:tab w:val="left" w:pos="1276"/>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5.5.1. Федеральной службой государственной регистрации, кадастра и картографии;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5.5.2. Федеральной налоговой службой; </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5.5.3. Министерством культуры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5.5.4. Министерством строительства и жилищно-коммунального хозяйства Российской Федерации;</w:t>
      </w:r>
    </w:p>
    <w:p w:rsidR="001E2759" w:rsidRPr="001E2759" w:rsidRDefault="001E2759" w:rsidP="001E2759">
      <w:pPr>
        <w:tabs>
          <w:tab w:val="left" w:pos="1276"/>
          <w:tab w:val="left" w:pos="14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5.5.5. Министерством внутренних дел Российской Федерации;</w:t>
      </w:r>
    </w:p>
    <w:p w:rsidR="001E2759" w:rsidRPr="001E2759" w:rsidRDefault="001E2759" w:rsidP="001E2759">
      <w:pPr>
        <w:tabs>
          <w:tab w:val="left" w:pos="1276"/>
          <w:tab w:val="left" w:pos="14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5.5.6.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252331">
      <w:pPr>
        <w:tabs>
          <w:tab w:val="left" w:pos="1276"/>
          <w:tab w:val="left" w:pos="142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5.5.7. Администрац</w:t>
      </w:r>
      <w:r w:rsidR="00252331">
        <w:rPr>
          <w:rFonts w:ascii="Arial" w:eastAsia="Times New Roman" w:hAnsi="Arial" w:cs="Arial"/>
          <w:spacing w:val="7"/>
          <w:sz w:val="24"/>
          <w:szCs w:val="24"/>
          <w:lang w:eastAsia="ru-RU"/>
        </w:rPr>
        <w:t>иями муниципальных образований.</w:t>
      </w:r>
    </w:p>
    <w:p w:rsidR="001E2759" w:rsidRPr="001E2759" w:rsidRDefault="001E2759" w:rsidP="001E2759">
      <w:pPr>
        <w:tabs>
          <w:tab w:val="left" w:pos="56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6. Результат предоставления Муниципальной услуги</w:t>
      </w:r>
    </w:p>
    <w:p w:rsidR="001E2759" w:rsidRPr="001E2759" w:rsidRDefault="001E2759" w:rsidP="001E2759">
      <w:pPr>
        <w:tabs>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настоящего Административного регламента, с целью:</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6.1.1. получения разрешения на осуществление земляных работ на территории </w:t>
      </w:r>
      <w:r w:rsidR="00BD0660">
        <w:rPr>
          <w:rFonts w:ascii="Arial" w:eastAsia="Times New Roman" w:hAnsi="Arial" w:cs="Arial"/>
          <w:spacing w:val="7"/>
          <w:sz w:val="24"/>
          <w:szCs w:val="24"/>
          <w:lang w:eastAsia="ru-RU"/>
        </w:rPr>
        <w:t>Хохол-Тростянского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w:t>
      </w:r>
      <w:r w:rsidRPr="001E2759">
        <w:rPr>
          <w:rFonts w:ascii="Arial" w:eastAsia="Times New Roman" w:hAnsi="Arial" w:cs="Arial"/>
          <w:iCs/>
          <w:spacing w:val="1"/>
          <w:sz w:val="24"/>
          <w:szCs w:val="24"/>
          <w:lang w:eastAsia="x-none"/>
        </w:rPr>
        <w:t xml:space="preserve"> 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1"/>
          <w:sz w:val="24"/>
          <w:szCs w:val="24"/>
          <w:lang w:eastAsia="x-none"/>
        </w:rPr>
      </w:pPr>
      <w:r w:rsidRPr="001E2759">
        <w:rPr>
          <w:rFonts w:ascii="Arial" w:eastAsia="Times New Roman" w:hAnsi="Arial" w:cs="Arial"/>
          <w:spacing w:val="7"/>
          <w:sz w:val="24"/>
          <w:szCs w:val="24"/>
          <w:lang w:eastAsia="ru-RU"/>
        </w:rPr>
        <w:t>6.1.2. получения разрешения на осуществление земляных работ в связи с аварийно</w:t>
      </w:r>
      <w:r w:rsidRPr="001E2759">
        <w:rPr>
          <w:rFonts w:ascii="Arial" w:eastAsia="Times New Roman" w:hAnsi="Arial" w:cs="Arial"/>
          <w:spacing w:val="7"/>
          <w:sz w:val="24"/>
          <w:szCs w:val="24"/>
          <w:lang w:eastAsia="ru-RU"/>
        </w:rPr>
        <w:softHyphen/>
        <w:t xml:space="preserve">-восстановительными работами на территории </w:t>
      </w:r>
      <w:r w:rsidR="00BD0660">
        <w:rPr>
          <w:rFonts w:ascii="Arial" w:eastAsia="Times New Roman" w:hAnsi="Arial" w:cs="Arial"/>
          <w:spacing w:val="7"/>
          <w:sz w:val="24"/>
          <w:szCs w:val="24"/>
          <w:lang w:eastAsia="ru-RU"/>
        </w:rPr>
        <w:t>Хохол-Тростянского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5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6.1.3. продления разрешения на право осуществления земляных работ на территории </w:t>
      </w:r>
      <w:r w:rsidR="00BD0660">
        <w:rPr>
          <w:rFonts w:ascii="Arial" w:eastAsia="Times New Roman" w:hAnsi="Arial" w:cs="Arial"/>
          <w:spacing w:val="7"/>
          <w:sz w:val="24"/>
          <w:szCs w:val="24"/>
          <w:lang w:eastAsia="ru-RU"/>
        </w:rPr>
        <w:t>Хохол-Тростянского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6.1.4. закрытия разрешения на право осуществления земляных работ на территории </w:t>
      </w:r>
      <w:r w:rsidR="00BD0660">
        <w:rPr>
          <w:rFonts w:ascii="Arial" w:eastAsia="Times New Roman" w:hAnsi="Arial" w:cs="Arial"/>
          <w:spacing w:val="7"/>
          <w:sz w:val="24"/>
          <w:szCs w:val="24"/>
          <w:lang w:eastAsia="ru-RU"/>
        </w:rPr>
        <w:t>Хохол-Тростянского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w:t>
      </w:r>
      <w:r w:rsidRPr="001E2759">
        <w:rPr>
          <w:rFonts w:ascii="Arial" w:eastAsia="Times New Roman" w:hAnsi="Arial" w:cs="Arial"/>
          <w:iCs/>
          <w:spacing w:val="1"/>
          <w:sz w:val="24"/>
          <w:szCs w:val="24"/>
          <w:lang w:eastAsia="x-none"/>
        </w:rPr>
        <w:t>Воронежской области.</w:t>
      </w:r>
    </w:p>
    <w:p w:rsidR="001E2759" w:rsidRPr="001E2759" w:rsidRDefault="001E2759" w:rsidP="001E2759">
      <w:pPr>
        <w:tabs>
          <w:tab w:val="left" w:pos="12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 Результатом предоставления Муниципальной услуги в зависимости от основания для обращения является:</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6.2.2. 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w:t>
      </w:r>
      <w:r w:rsidRPr="001E2759">
        <w:rPr>
          <w:rFonts w:ascii="Arial" w:eastAsia="Times New Roman" w:hAnsi="Arial" w:cs="Arial"/>
          <w:spacing w:val="7"/>
          <w:sz w:val="24"/>
          <w:szCs w:val="24"/>
          <w:lang w:eastAsia="ru-RU"/>
        </w:rPr>
        <w:lastRenderedPageBreak/>
        <w:t>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6.3. Формирование реестровой записи в качестве результата предоставления Муниципальной услуги не предусмотрено. </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6.4. Результат предоставления Муниципальной услуги направляется Заявителю одним из следующих способов:</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 Посредством почтового отправления;</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 В личный кабинет Заявителя на ЕПГУ, РПГУ;</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3. Лично Заявителю либо его уполномоченному представителю в Администрации.</w:t>
      </w:r>
    </w:p>
    <w:p w:rsidR="001E2759" w:rsidRPr="001E2759" w:rsidRDefault="001E2759" w:rsidP="001E2759">
      <w:pPr>
        <w:tabs>
          <w:tab w:val="left" w:pos="653"/>
          <w:tab w:val="left" w:pos="14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6.5. Форма разрешения приведена в Приложении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6.6. Состав реквизитов документа, содержащего решение о предоставлении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регистрационный номер;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регистрации: </w:t>
      </w:r>
    </w:p>
    <w:p w:rsidR="001E2759"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подпись должностного лица, уполномоченного на подписание результата предос</w:t>
      </w:r>
      <w:r w:rsidR="00252331">
        <w:rPr>
          <w:rFonts w:ascii="Arial" w:eastAsia="Times New Roman" w:hAnsi="Arial" w:cs="Arial"/>
          <w:sz w:val="24"/>
          <w:szCs w:val="24"/>
          <w:lang w:eastAsia="ru-RU"/>
        </w:rPr>
        <w:t xml:space="preserve">тавления Муниципальной услуги. </w:t>
      </w:r>
    </w:p>
    <w:p w:rsidR="00AA18EB" w:rsidRPr="00285FBB" w:rsidRDefault="00840D64" w:rsidP="00AA18EB">
      <w:pPr>
        <w:tabs>
          <w:tab w:val="left" w:pos="0"/>
        </w:tabs>
        <w:adjustRightInd w:val="0"/>
        <w:ind w:firstLine="567"/>
        <w:jc w:val="both"/>
        <w:rPr>
          <w:rFonts w:ascii="Arial" w:hAnsi="Arial" w:cs="Arial"/>
          <w:sz w:val="24"/>
          <w:szCs w:val="24"/>
        </w:rPr>
      </w:pPr>
      <w:r>
        <w:rPr>
          <w:rFonts w:ascii="Arial" w:eastAsia="Times New Roman" w:hAnsi="Arial" w:cs="Arial"/>
          <w:sz w:val="24"/>
          <w:szCs w:val="24"/>
          <w:lang w:eastAsia="ru-RU"/>
        </w:rPr>
        <w:t>6.7.</w:t>
      </w:r>
      <w:r w:rsidR="00AA18EB" w:rsidRPr="00285FBB">
        <w:rPr>
          <w:rFonts w:ascii="Arial" w:hAnsi="Arial" w:cs="Arial"/>
          <w:sz w:val="24"/>
          <w:szCs w:val="24"/>
        </w:rPr>
        <w:t xml:space="preserve">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A18EB" w:rsidRPr="00285FBB" w:rsidRDefault="00AA18EB" w:rsidP="00AA18EB">
      <w:pPr>
        <w:tabs>
          <w:tab w:val="left" w:pos="0"/>
        </w:tabs>
        <w:adjustRightInd w:val="0"/>
        <w:ind w:firstLine="567"/>
        <w:jc w:val="both"/>
        <w:rPr>
          <w:rFonts w:ascii="Arial" w:hAnsi="Arial" w:cs="Arial"/>
          <w:sz w:val="24"/>
          <w:szCs w:val="24"/>
        </w:rPr>
      </w:pPr>
      <w:bookmarkStart w:id="1" w:name="Par2"/>
      <w:bookmarkEnd w:id="1"/>
      <w:r w:rsidRPr="00285FBB">
        <w:rPr>
          <w:rFonts w:ascii="Arial" w:hAnsi="Arial" w:cs="Arial"/>
          <w:sz w:val="24"/>
          <w:szCs w:val="24"/>
        </w:rPr>
        <w:t xml:space="preserve">Результаты предоставления Муниципальной услуги в отношении несовершеннолетнего, оформленные в форме документа на бумажном носителе, не </w:t>
      </w:r>
      <w:r w:rsidRPr="00285FBB">
        <w:rPr>
          <w:rFonts w:ascii="Arial" w:hAnsi="Arial" w:cs="Arial"/>
          <w:sz w:val="24"/>
          <w:szCs w:val="24"/>
        </w:rPr>
        <w:lastRenderedPageBreak/>
        <w:t>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A18EB" w:rsidRPr="00252331" w:rsidRDefault="00AA18EB" w:rsidP="00AA18EB">
      <w:pPr>
        <w:spacing w:after="0" w:line="240" w:lineRule="auto"/>
        <w:ind w:firstLine="709"/>
        <w:jc w:val="both"/>
        <w:rPr>
          <w:rFonts w:ascii="Arial" w:eastAsia="Times New Roman" w:hAnsi="Arial" w:cs="Arial"/>
          <w:sz w:val="24"/>
          <w:szCs w:val="24"/>
          <w:lang w:eastAsia="ru-RU"/>
        </w:rPr>
      </w:pPr>
      <w:r w:rsidRPr="00285FBB">
        <w:rPr>
          <w:rFonts w:ascii="Arial" w:hAnsi="Arial" w:cs="Arial"/>
          <w:sz w:val="24"/>
          <w:szCs w:val="24"/>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285FBB">
        <w:rPr>
          <w:rFonts w:ascii="Arial" w:hAnsi="Arial" w:cs="Arial"/>
          <w:sz w:val="24"/>
          <w:szCs w:val="24"/>
          <w:lang w:val="en-US"/>
        </w:rPr>
        <w:t>III</w:t>
      </w:r>
      <w:r w:rsidRPr="00285FBB">
        <w:rPr>
          <w:rFonts w:ascii="Arial" w:hAnsi="Arial" w:cs="Arial"/>
          <w:sz w:val="24"/>
          <w:szCs w:val="24"/>
        </w:rPr>
        <w:t xml:space="preserve"> настоящего Административного регламента.</w:t>
      </w:r>
      <w:r>
        <w:rPr>
          <w:rFonts w:ascii="Arial" w:hAnsi="Arial" w:cs="Arial"/>
          <w:sz w:val="24"/>
          <w:szCs w:val="24"/>
        </w:rPr>
        <w:t xml:space="preserve"> (пункт 6.7. дополнен постановлением № 70 от 04.12.2024 г.)</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7. Срок предоставления Муниципальной услуги</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 Срок предоставления Муниципальной услуги:</w:t>
      </w:r>
    </w:p>
    <w:p w:rsidR="001E2759" w:rsidRPr="001E2759" w:rsidRDefault="001E2759" w:rsidP="001E2759">
      <w:pPr>
        <w:tabs>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7.1.2. </w:t>
      </w:r>
      <w:r w:rsidR="00840D64" w:rsidRPr="00840D64">
        <w:rPr>
          <w:rFonts w:ascii="Arial" w:eastAsia="Times New Roman" w:hAnsi="Arial" w:cs="Arial"/>
          <w:spacing w:val="7"/>
          <w:sz w:val="24"/>
          <w:szCs w:val="24"/>
          <w:lang w:eastAsia="ru-RU" w:bidi="ru-RU"/>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r w:rsidR="00840D64">
        <w:rPr>
          <w:rFonts w:ascii="Arial" w:eastAsia="Times New Roman" w:hAnsi="Arial" w:cs="Arial"/>
          <w:spacing w:val="7"/>
          <w:sz w:val="24"/>
          <w:szCs w:val="24"/>
          <w:lang w:eastAsia="ru-RU"/>
        </w:rPr>
        <w:t>(в редакции постановления № 36 от 19.07.2024 г.)</w:t>
      </w:r>
    </w:p>
    <w:p w:rsidR="001E2759" w:rsidRDefault="001E2759" w:rsidP="001E2759">
      <w:pPr>
        <w:tabs>
          <w:tab w:val="left" w:pos="13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840D64" w:rsidRPr="00840D64" w:rsidRDefault="00840D64" w:rsidP="00840D64">
      <w:pPr>
        <w:tabs>
          <w:tab w:val="left" w:pos="1394"/>
        </w:tabs>
        <w:spacing w:after="0" w:line="240" w:lineRule="auto"/>
        <w:ind w:firstLine="709"/>
        <w:jc w:val="both"/>
        <w:rPr>
          <w:rFonts w:ascii="Arial" w:eastAsia="Times New Roman" w:hAnsi="Arial" w:cs="Arial"/>
          <w:spacing w:val="7"/>
          <w:sz w:val="24"/>
          <w:szCs w:val="24"/>
          <w:lang w:eastAsia="ru-RU" w:bidi="ru-RU"/>
        </w:rPr>
      </w:pPr>
      <w:r>
        <w:rPr>
          <w:rFonts w:ascii="Arial" w:eastAsia="Times New Roman" w:hAnsi="Arial" w:cs="Arial"/>
          <w:spacing w:val="7"/>
          <w:sz w:val="24"/>
          <w:szCs w:val="24"/>
          <w:lang w:eastAsia="ru-RU"/>
        </w:rPr>
        <w:t>7.1.4.</w:t>
      </w:r>
      <w:bookmarkStart w:id="2" w:name="_GoBack"/>
      <w:bookmarkEnd w:id="2"/>
      <w:r w:rsidRPr="00840D64">
        <w:rPr>
          <w:rFonts w:ascii="Arial" w:eastAsia="Times New Roman" w:hAnsi="Arial" w:cs="Arial"/>
          <w:spacing w:val="7"/>
          <w:sz w:val="24"/>
          <w:szCs w:val="24"/>
          <w:lang w:eastAsia="ru-RU" w:bidi="ru-RU"/>
        </w:rPr>
        <w:t xml:space="preserve">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840D64" w:rsidRPr="00840D64" w:rsidRDefault="00840D64" w:rsidP="00840D64">
      <w:pPr>
        <w:tabs>
          <w:tab w:val="left" w:pos="1394"/>
        </w:tabs>
        <w:spacing w:after="0" w:line="240" w:lineRule="auto"/>
        <w:ind w:firstLine="709"/>
        <w:jc w:val="both"/>
        <w:rPr>
          <w:rFonts w:ascii="Arial" w:eastAsia="Times New Roman" w:hAnsi="Arial" w:cs="Arial"/>
          <w:spacing w:val="7"/>
          <w:sz w:val="24"/>
          <w:szCs w:val="24"/>
          <w:lang w:eastAsia="ru-RU" w:bidi="ru-RU"/>
        </w:rPr>
      </w:pPr>
      <w:r w:rsidRPr="00840D64">
        <w:rPr>
          <w:rFonts w:ascii="Arial" w:eastAsia="Times New Roman" w:hAnsi="Arial" w:cs="Arial"/>
          <w:spacing w:val="7"/>
          <w:sz w:val="24"/>
          <w:szCs w:val="24"/>
          <w:lang w:eastAsia="ru-RU" w:bidi="ru-RU"/>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840D64" w:rsidRPr="00840D64" w:rsidRDefault="00840D64" w:rsidP="00840D64">
      <w:pPr>
        <w:tabs>
          <w:tab w:val="left" w:pos="1394"/>
        </w:tabs>
        <w:spacing w:after="0" w:line="240" w:lineRule="auto"/>
        <w:ind w:firstLine="709"/>
        <w:jc w:val="both"/>
        <w:rPr>
          <w:rFonts w:ascii="Arial" w:eastAsia="Times New Roman" w:hAnsi="Arial" w:cs="Arial"/>
          <w:spacing w:val="7"/>
          <w:sz w:val="24"/>
          <w:szCs w:val="24"/>
          <w:lang w:eastAsia="ru-RU" w:bidi="ru-RU"/>
        </w:rPr>
      </w:pPr>
      <w:r w:rsidRPr="00840D64">
        <w:rPr>
          <w:rFonts w:ascii="Arial" w:eastAsia="Times New Roman" w:hAnsi="Arial" w:cs="Arial"/>
          <w:spacing w:val="7"/>
          <w:sz w:val="24"/>
          <w:szCs w:val="24"/>
          <w:lang w:eastAsia="ru-RU" w:bidi="ru-RU"/>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840D64" w:rsidRPr="001E2759" w:rsidRDefault="00840D64" w:rsidP="00840D64">
      <w:pPr>
        <w:tabs>
          <w:tab w:val="left" w:pos="1394"/>
        </w:tabs>
        <w:spacing w:after="0" w:line="240" w:lineRule="auto"/>
        <w:ind w:firstLine="709"/>
        <w:jc w:val="both"/>
        <w:rPr>
          <w:rFonts w:ascii="Arial" w:eastAsia="Times New Roman" w:hAnsi="Arial" w:cs="Arial"/>
          <w:spacing w:val="7"/>
          <w:sz w:val="24"/>
          <w:szCs w:val="24"/>
          <w:lang w:eastAsia="ru-RU"/>
        </w:rPr>
      </w:pPr>
      <w:r w:rsidRPr="00840D64">
        <w:rPr>
          <w:rFonts w:ascii="Arial" w:eastAsia="Times New Roman" w:hAnsi="Arial" w:cs="Arial"/>
          <w:spacing w:val="7"/>
          <w:sz w:val="24"/>
          <w:szCs w:val="24"/>
          <w:lang w:eastAsia="ru-RU" w:bidi="ru-RU"/>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Pr>
          <w:rFonts w:ascii="Arial" w:eastAsia="Times New Roman" w:hAnsi="Arial" w:cs="Arial"/>
          <w:spacing w:val="7"/>
          <w:sz w:val="24"/>
          <w:szCs w:val="24"/>
          <w:lang w:eastAsia="ru-RU" w:bidi="ru-RU"/>
        </w:rPr>
        <w:t xml:space="preserve"> (пункт добавлен постановлнием № 36 от 19.07.2024 г.)</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1E2759">
        <w:rPr>
          <w:rFonts w:ascii="Arial" w:eastAsia="Times New Roman" w:hAnsi="Arial" w:cs="Arial"/>
          <w:spacing w:val="7"/>
          <w:sz w:val="24"/>
          <w:szCs w:val="24"/>
          <w:lang w:eastAsia="ru-RU"/>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1E2759">
        <w:rPr>
          <w:rFonts w:ascii="Arial" w:eastAsia="Times New Roman" w:hAnsi="Arial" w:cs="Arial"/>
          <w:spacing w:val="7"/>
          <w:sz w:val="24"/>
          <w:szCs w:val="24"/>
          <w:lang w:eastAsia="ru-RU"/>
        </w:rPr>
        <w:lastRenderedPageBreak/>
        <w:t>Административного регламента, в течение суток с момента начала аварийно-</w:t>
      </w:r>
      <w:r w:rsidRPr="001E2759">
        <w:rPr>
          <w:rFonts w:ascii="Arial" w:eastAsia="Times New Roman" w:hAnsi="Arial" w:cs="Arial"/>
          <w:spacing w:val="7"/>
          <w:sz w:val="24"/>
          <w:szCs w:val="24"/>
          <w:lang w:eastAsia="ru-RU"/>
        </w:rPr>
        <w:softHyphen/>
        <w:t>восстановительных работ соответствующего заявления.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7.3.1. В случае не</w:t>
      </w:r>
      <w:r w:rsidR="00252331" w:rsidRPr="00252331">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1E2759" w:rsidRPr="001E2759" w:rsidRDefault="001E2759" w:rsidP="001E2759">
      <w:pPr>
        <w:tabs>
          <w:tab w:val="left" w:pos="12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1E2759">
        <w:rPr>
          <w:rFonts w:ascii="Arial" w:eastAsia="Times New Roman" w:hAnsi="Arial" w:cs="Arial"/>
          <w:spacing w:val="10"/>
          <w:sz w:val="24"/>
          <w:szCs w:val="24"/>
          <w:lang w:eastAsia="x-none"/>
        </w:rPr>
        <w:t>выданного разрешения.</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1E2759" w:rsidRPr="001E2759" w:rsidRDefault="001E2759" w:rsidP="001E2759">
      <w:pPr>
        <w:tabs>
          <w:tab w:val="left" w:pos="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1E2759" w:rsidRDefault="001E2759" w:rsidP="00252331">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7.7. Срок выдачи дубликата документа по результатам предоставления Муниципальной услуги составляет 3 рабочих дн</w:t>
      </w:r>
      <w:r w:rsidR="00252331">
        <w:rPr>
          <w:rFonts w:ascii="Arial" w:eastAsia="Times New Roman" w:hAnsi="Arial" w:cs="Arial"/>
          <w:spacing w:val="7"/>
          <w:sz w:val="24"/>
          <w:szCs w:val="24"/>
          <w:lang w:eastAsia="ru-RU"/>
        </w:rPr>
        <w:t>я со дня поступления заявления.</w:t>
      </w:r>
    </w:p>
    <w:p w:rsidR="00AA18EB" w:rsidRPr="00AA18EB" w:rsidRDefault="00AA18EB" w:rsidP="00AA18EB">
      <w:pPr>
        <w:tabs>
          <w:tab w:val="left" w:pos="0"/>
        </w:tabs>
        <w:adjustRightInd w:val="0"/>
        <w:ind w:firstLine="567"/>
        <w:jc w:val="both"/>
        <w:rPr>
          <w:rFonts w:ascii="Arial" w:eastAsia="Times New Roman" w:hAnsi="Arial" w:cs="Arial"/>
          <w:sz w:val="24"/>
          <w:szCs w:val="24"/>
        </w:rPr>
      </w:pPr>
      <w:r>
        <w:rPr>
          <w:rFonts w:ascii="Arial" w:eastAsia="Times New Roman" w:hAnsi="Arial" w:cs="Arial"/>
          <w:spacing w:val="7"/>
          <w:sz w:val="24"/>
          <w:szCs w:val="24"/>
          <w:lang w:eastAsia="ru-RU"/>
        </w:rPr>
        <w:t>7.8.</w:t>
      </w:r>
      <w:r w:rsidRPr="00AA18EB">
        <w:rPr>
          <w:rFonts w:ascii="Arial" w:eastAsia="Times New Roman" w:hAnsi="Arial" w:cs="Arial"/>
          <w:sz w:val="24"/>
          <w:szCs w:val="24"/>
        </w:rPr>
        <w:t xml:space="preserve"> 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
    <w:p w:rsidR="00AA18EB" w:rsidRPr="00AA18EB" w:rsidRDefault="00AA18EB" w:rsidP="00AA18EB">
      <w:pPr>
        <w:widowControl w:val="0"/>
        <w:tabs>
          <w:tab w:val="left" w:pos="0"/>
        </w:tabs>
        <w:autoSpaceDE w:val="0"/>
        <w:autoSpaceDN w:val="0"/>
        <w:adjustRightInd w:val="0"/>
        <w:spacing w:after="0" w:line="240" w:lineRule="auto"/>
        <w:ind w:firstLine="567"/>
        <w:jc w:val="both"/>
        <w:rPr>
          <w:rFonts w:ascii="Arial" w:eastAsia="Times New Roman" w:hAnsi="Arial" w:cs="Arial"/>
          <w:sz w:val="24"/>
          <w:szCs w:val="24"/>
        </w:rPr>
      </w:pPr>
      <w:r w:rsidRPr="00AA18EB">
        <w:rPr>
          <w:rFonts w:ascii="Arial" w:eastAsia="Times New Roman"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AA18EB" w:rsidRPr="00AA18EB" w:rsidRDefault="00AA18EB" w:rsidP="00AA18EB">
      <w:pPr>
        <w:widowControl w:val="0"/>
        <w:tabs>
          <w:tab w:val="left" w:pos="0"/>
        </w:tabs>
        <w:autoSpaceDE w:val="0"/>
        <w:autoSpaceDN w:val="0"/>
        <w:adjustRightInd w:val="0"/>
        <w:spacing w:after="0" w:line="240" w:lineRule="auto"/>
        <w:ind w:firstLine="567"/>
        <w:jc w:val="both"/>
        <w:rPr>
          <w:rFonts w:ascii="Arial" w:eastAsia="Times New Roman" w:hAnsi="Arial" w:cs="Arial"/>
          <w:sz w:val="24"/>
          <w:szCs w:val="24"/>
        </w:rPr>
      </w:pPr>
      <w:r w:rsidRPr="00AA18EB">
        <w:rPr>
          <w:rFonts w:ascii="Arial" w:eastAsia="Times New Roman" w:hAnsi="Arial" w:cs="Arial"/>
          <w:sz w:val="24"/>
          <w:szCs w:val="24"/>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AA18EB" w:rsidRPr="001E2759" w:rsidRDefault="00AA18EB" w:rsidP="00AA18EB">
      <w:pPr>
        <w:tabs>
          <w:tab w:val="left" w:pos="851"/>
        </w:tabs>
        <w:spacing w:after="0" w:line="240" w:lineRule="auto"/>
        <w:ind w:firstLine="709"/>
        <w:jc w:val="both"/>
        <w:rPr>
          <w:rFonts w:ascii="Arial" w:eastAsia="Times New Roman" w:hAnsi="Arial" w:cs="Arial"/>
          <w:spacing w:val="7"/>
          <w:sz w:val="24"/>
          <w:szCs w:val="24"/>
          <w:lang w:eastAsia="ru-RU"/>
        </w:rPr>
      </w:pPr>
      <w:r w:rsidRPr="00AA18EB">
        <w:rPr>
          <w:rFonts w:ascii="Arial" w:eastAsia="Times New Roman" w:hAnsi="Arial" w:cs="Arial"/>
          <w:sz w:val="24"/>
          <w:szCs w:val="24"/>
        </w:rPr>
        <w:lastRenderedPageBreak/>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r>
        <w:rPr>
          <w:rFonts w:ascii="Arial" w:eastAsia="Times New Roman" w:hAnsi="Arial" w:cs="Arial"/>
          <w:spacing w:val="7"/>
          <w:sz w:val="24"/>
          <w:szCs w:val="24"/>
          <w:lang w:eastAsia="ru-RU"/>
        </w:rPr>
        <w:t xml:space="preserve"> (пункт 7.8. дополнен постановлением № </w:t>
      </w:r>
      <w:r w:rsidR="00826F99">
        <w:rPr>
          <w:rFonts w:ascii="Arial" w:eastAsia="Times New Roman" w:hAnsi="Arial" w:cs="Arial"/>
          <w:spacing w:val="7"/>
          <w:sz w:val="24"/>
          <w:szCs w:val="24"/>
          <w:lang w:eastAsia="ru-RU"/>
        </w:rPr>
        <w:t>70 от 04.12.2024 г.)</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8. Правовые основания для предоставления Муниципальной услуги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8.1. Основными нормативными правовыми актами, регулирующими предоставление Муниципальной услуги, являются:</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Градостроительный кодекс Российской Федерации от 29.12.2004 № 190-ФЗ;</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17.11.1995 № 169-ФЗ «Об архитектурной деятельности в Российской Федерации»;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06.04.2011 № 63-ФЗ «Об электронной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27.07.2010 № 210-ФЗ «Об организации предоставления государственных и муниципальных услуг»;</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Федеральный закон от 06.10.2003 № 131-ФЗ «Об общих принципах организации местного самоуправления в Российской Федерации»;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Закон Воронежской области от 07.07.2006 № 61-ОЗ «О регулировании градостроительной деятельности в Воронежской области»;</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землепользования и застройки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w:t>
      </w:r>
      <w:r w:rsidRPr="001E2759">
        <w:rPr>
          <w:rFonts w:ascii="Arial" w:eastAsia="Times New Roman" w:hAnsi="Arial" w:cs="Arial"/>
          <w:sz w:val="24"/>
          <w:szCs w:val="24"/>
          <w:shd w:val="clear" w:color="auto" w:fill="FFFFFF"/>
          <w:lang w:eastAsia="ru-RU"/>
        </w:rPr>
        <w:t xml:space="preserve">приказом </w:t>
      </w:r>
      <w:r w:rsidRPr="001E2759">
        <w:rPr>
          <w:rFonts w:ascii="Arial" w:eastAsia="Times New Roman" w:hAnsi="Arial" w:cs="Arial"/>
          <w:sz w:val="24"/>
          <w:szCs w:val="24"/>
          <w:lang w:eastAsia="ru-RU"/>
        </w:rPr>
        <w:t>департамента архитектуры и градостроите</w:t>
      </w:r>
      <w:r w:rsidR="008E475D">
        <w:rPr>
          <w:rFonts w:ascii="Arial" w:eastAsia="Times New Roman" w:hAnsi="Arial" w:cs="Arial"/>
          <w:sz w:val="24"/>
          <w:szCs w:val="24"/>
          <w:lang w:eastAsia="ru-RU"/>
        </w:rPr>
        <w:t xml:space="preserve">льства Воронежской области от </w:t>
      </w:r>
      <w:r w:rsidR="00C72D5E">
        <w:rPr>
          <w:rFonts w:ascii="Arial" w:eastAsia="Times New Roman" w:hAnsi="Arial" w:cs="Arial"/>
          <w:sz w:val="24"/>
          <w:szCs w:val="24"/>
          <w:lang w:eastAsia="ru-RU"/>
        </w:rPr>
        <w:t>05</w:t>
      </w:r>
      <w:r w:rsidR="008E475D">
        <w:rPr>
          <w:rFonts w:ascii="Arial" w:eastAsia="Times New Roman" w:hAnsi="Arial" w:cs="Arial"/>
          <w:sz w:val="24"/>
          <w:szCs w:val="24"/>
          <w:lang w:eastAsia="ru-RU"/>
        </w:rPr>
        <w:t>.0</w:t>
      </w:r>
      <w:r w:rsidR="00C72D5E">
        <w:rPr>
          <w:rFonts w:ascii="Arial" w:eastAsia="Times New Roman" w:hAnsi="Arial" w:cs="Arial"/>
          <w:sz w:val="24"/>
          <w:szCs w:val="24"/>
          <w:lang w:eastAsia="ru-RU"/>
        </w:rPr>
        <w:t>2</w:t>
      </w:r>
      <w:r w:rsidR="008E475D">
        <w:rPr>
          <w:rFonts w:ascii="Arial" w:eastAsia="Times New Roman" w:hAnsi="Arial" w:cs="Arial"/>
          <w:sz w:val="24"/>
          <w:szCs w:val="24"/>
          <w:lang w:eastAsia="ru-RU"/>
        </w:rPr>
        <w:t>.2021 №45-01-04/</w:t>
      </w:r>
      <w:r w:rsidR="002752F0">
        <w:rPr>
          <w:rFonts w:ascii="Arial" w:eastAsia="Times New Roman" w:hAnsi="Arial" w:cs="Arial"/>
          <w:sz w:val="24"/>
          <w:szCs w:val="24"/>
          <w:lang w:eastAsia="ru-RU"/>
        </w:rPr>
        <w:t>80</w:t>
      </w:r>
      <w:r w:rsidRPr="001E2759">
        <w:rPr>
          <w:rFonts w:ascii="Arial" w:eastAsia="Times New Roman" w:hAnsi="Arial" w:cs="Arial"/>
          <w:sz w:val="24"/>
          <w:szCs w:val="24"/>
          <w:lang w:eastAsia="ru-RU"/>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 Правила благоустройства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утвержденные решением Совета народных депутатов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w:t>
      </w:r>
      <w:r w:rsidR="00252331">
        <w:rPr>
          <w:rFonts w:ascii="Arial" w:eastAsia="Times New Roman" w:hAnsi="Arial" w:cs="Arial"/>
          <w:sz w:val="24"/>
          <w:szCs w:val="24"/>
          <w:lang w:eastAsia="ru-RU"/>
        </w:rPr>
        <w:t xml:space="preserve">района Воронежской области </w:t>
      </w:r>
      <w:r w:rsidR="008E475D">
        <w:rPr>
          <w:rFonts w:ascii="Arial" w:hAnsi="Arial" w:cs="Arial"/>
        </w:rPr>
        <w:t>2</w:t>
      </w:r>
      <w:r w:rsidR="002752F0">
        <w:rPr>
          <w:rFonts w:ascii="Arial" w:hAnsi="Arial" w:cs="Arial"/>
        </w:rPr>
        <w:t>2</w:t>
      </w:r>
      <w:r w:rsidR="008E475D">
        <w:rPr>
          <w:rFonts w:ascii="Arial" w:hAnsi="Arial" w:cs="Arial"/>
        </w:rPr>
        <w:t>.04.2020 г № 1</w:t>
      </w:r>
      <w:r w:rsidR="002752F0">
        <w:rPr>
          <w:rFonts w:ascii="Arial" w:hAnsi="Arial" w:cs="Arial"/>
        </w:rPr>
        <w:t>91</w:t>
      </w:r>
      <w:r w:rsidR="008E475D">
        <w:rPr>
          <w:rFonts w:ascii="Arial" w:hAnsi="Arial" w:cs="Arial"/>
        </w:rPr>
        <w:t>;</w:t>
      </w:r>
    </w:p>
    <w:p w:rsidR="001E2759" w:rsidRPr="001E2759" w:rsidRDefault="001E2759" w:rsidP="001E2759">
      <w:pPr>
        <w:tabs>
          <w:tab w:val="left" w:pos="1341"/>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r w:rsidRPr="001E2759">
        <w:rPr>
          <w:rFonts w:ascii="Arial" w:eastAsia="SimSun" w:hAnsi="Arial" w:cs="Arial"/>
          <w:sz w:val="24"/>
          <w:szCs w:val="24"/>
          <w:lang w:eastAsia="ru-RU"/>
        </w:rPr>
        <w:t>иными действующими в данной сфере нормативными правовыми актами.</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8E475D" w:rsidRPr="004C6538">
        <w:rPr>
          <w:rFonts w:ascii="Arial" w:eastAsia="Times New Roman" w:hAnsi="Arial" w:cs="Arial"/>
          <w:sz w:val="24"/>
          <w:szCs w:val="24"/>
          <w:lang w:eastAsia="ru-RU"/>
        </w:rPr>
        <w:t>(</w:t>
      </w:r>
      <w:r w:rsidR="008E475D" w:rsidRPr="004C6538">
        <w:rPr>
          <w:rFonts w:ascii="Arial" w:hAnsi="Arial" w:cs="Arial"/>
          <w:bCs/>
          <w:sz w:val="24"/>
          <w:szCs w:val="24"/>
          <w:shd w:val="clear" w:color="auto" w:fill="FFFFFF"/>
        </w:rPr>
        <w:t>https://</w:t>
      </w:r>
      <w:r w:rsidR="002752F0">
        <w:rPr>
          <w:rFonts w:ascii="Arial" w:hAnsi="Arial" w:cs="Arial"/>
          <w:bCs/>
          <w:sz w:val="24"/>
          <w:szCs w:val="24"/>
          <w:shd w:val="clear" w:color="auto" w:fill="FFFFFF"/>
          <w:lang w:val="en-US"/>
        </w:rPr>
        <w:t>xoxoltrostyan</w:t>
      </w:r>
      <w:r w:rsidR="002752F0">
        <w:rPr>
          <w:rFonts w:ascii="Arial" w:hAnsi="Arial" w:cs="Arial"/>
          <w:bCs/>
          <w:sz w:val="24"/>
          <w:szCs w:val="24"/>
          <w:shd w:val="clear" w:color="auto" w:fill="FFFFFF"/>
        </w:rPr>
        <w:t>skoe</w:t>
      </w:r>
      <w:r w:rsidR="008E475D" w:rsidRPr="004C6538">
        <w:rPr>
          <w:rFonts w:ascii="Arial" w:hAnsi="Arial" w:cs="Arial"/>
          <w:bCs/>
          <w:sz w:val="24"/>
          <w:szCs w:val="24"/>
          <w:shd w:val="clear" w:color="auto" w:fill="FFFFFF"/>
        </w:rPr>
        <w:t>-r20.gosweb.gosuslugi.ru</w:t>
      </w:r>
      <w:r w:rsidR="008E475D" w:rsidRPr="004C6538">
        <w:rPr>
          <w:rFonts w:ascii="Arial" w:eastAsia="Times New Roman" w:hAnsi="Arial" w:cs="Arial"/>
          <w:sz w:val="24"/>
          <w:szCs w:val="24"/>
          <w:lang w:eastAsia="ru-RU"/>
        </w:rPr>
        <w:t>)</w:t>
      </w:r>
      <w:r w:rsidR="008E475D" w:rsidRPr="006A4151">
        <w:rPr>
          <w:rFonts w:ascii="Arial" w:eastAsia="Times New Roman" w:hAnsi="Arial" w:cs="Arial"/>
          <w:sz w:val="24"/>
          <w:szCs w:val="24"/>
        </w:rPr>
        <w:t>;</w:t>
      </w:r>
    </w:p>
    <w:p w:rsidR="001E2759" w:rsidRPr="001E2759" w:rsidRDefault="001E2759" w:rsidP="001E2759">
      <w:pPr>
        <w:tabs>
          <w:tab w:val="left" w:pos="0"/>
          <w:tab w:val="left" w:pos="99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9.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подлежащих представлению Заявителем</w:t>
      </w:r>
    </w:p>
    <w:p w:rsidR="001E2759" w:rsidRPr="001E2759" w:rsidRDefault="001E2759" w:rsidP="001E2759">
      <w:pPr>
        <w:tabs>
          <w:tab w:val="left" w:pos="13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E2759" w:rsidRPr="001E2759" w:rsidRDefault="001E2759" w:rsidP="001E2759">
      <w:pPr>
        <w:tabs>
          <w:tab w:val="left" w:pos="10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документ, подтверждающий полномочия представителя Заявителя действовать от имени Заявителя (в случае обращения за предоставлением </w:t>
      </w:r>
      <w:r w:rsidRPr="001E2759">
        <w:rPr>
          <w:rFonts w:ascii="Arial" w:eastAsia="Times New Roman" w:hAnsi="Arial" w:cs="Arial"/>
          <w:spacing w:val="7"/>
          <w:sz w:val="24"/>
          <w:szCs w:val="24"/>
          <w:lang w:eastAsia="ru-RU"/>
        </w:rPr>
        <w:lastRenderedPageBreak/>
        <w:t xml:space="preserve">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w:t>
      </w:r>
    </w:p>
    <w:p w:rsidR="001E2759" w:rsidRPr="001E2759" w:rsidRDefault="001E2759" w:rsidP="001E2759">
      <w:pPr>
        <w:tabs>
          <w:tab w:val="left" w:pos="9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гарантийное письмо по восстановлению покрытия;</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договор на проведение работ, в случае если работы будут проводиться подрядной организацией.</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10"/>
          <w:sz w:val="24"/>
          <w:szCs w:val="24"/>
          <w:lang w:eastAsia="ru-RU"/>
        </w:rPr>
      </w:pPr>
      <w:r w:rsidRPr="001E2759">
        <w:rPr>
          <w:rFonts w:ascii="Arial" w:eastAsia="Times New Roman" w:hAnsi="Arial" w:cs="Arial"/>
          <w:spacing w:val="10"/>
          <w:sz w:val="24"/>
          <w:szCs w:val="24"/>
          <w:lang w:eastAsia="ru-RU"/>
        </w:rPr>
        <w:t xml:space="preserve">9.2.1. В случае обращения по основаниям, указанным в пункте 6.1.1 настоящего </w:t>
      </w:r>
      <w:r w:rsidRPr="001E2759">
        <w:rPr>
          <w:rFonts w:ascii="Arial" w:eastAsia="Times New Roman" w:hAnsi="Arial" w:cs="Arial"/>
          <w:spacing w:val="7"/>
          <w:sz w:val="24"/>
          <w:szCs w:val="24"/>
          <w:lang w:eastAsia="x-none"/>
        </w:rPr>
        <w:t>Административного регламента:</w:t>
      </w:r>
    </w:p>
    <w:p w:rsidR="001E2759" w:rsidRPr="001E2759" w:rsidRDefault="001E2759" w:rsidP="001E2759">
      <w:pPr>
        <w:tabs>
          <w:tab w:val="left" w:pos="10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Проект производства работ (вариант оформления представлен в Приложении № 4 к настоящему Административному регламенту), который содержит:</w:t>
      </w:r>
    </w:p>
    <w:p w:rsidR="001E2759" w:rsidRPr="001E2759" w:rsidRDefault="001E2759" w:rsidP="001E2759">
      <w:pPr>
        <w:numPr>
          <w:ilvl w:val="0"/>
          <w:numId w:val="2"/>
        </w:num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E2759" w:rsidRPr="001E2759" w:rsidRDefault="001E2759" w:rsidP="001E2759">
      <w:pPr>
        <w:numPr>
          <w:ilvl w:val="0"/>
          <w:numId w:val="2"/>
        </w:num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w:t>
      </w:r>
      <w:r w:rsidRPr="001E2759">
        <w:rPr>
          <w:rFonts w:ascii="Arial" w:eastAsia="Times New Roman" w:hAnsi="Arial" w:cs="Arial"/>
          <w:spacing w:val="7"/>
          <w:sz w:val="24"/>
          <w:szCs w:val="24"/>
          <w:lang w:eastAsia="ru-RU"/>
        </w:rPr>
        <w:lastRenderedPageBreak/>
        <w:t xml:space="preserve">02-96» и СП 11-104-97 «Система нормативных документов. Инженерно-геодезические изыскания для строительства».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1E2759">
        <w:rPr>
          <w:rFonts w:ascii="Arial" w:eastAsia="Times New Roman" w:hAnsi="Arial" w:cs="Arial"/>
          <w:sz w:val="24"/>
          <w:szCs w:val="24"/>
        </w:rPr>
        <w:t xml:space="preserve">Система нормативных документов в строительстве. </w:t>
      </w:r>
      <w:r w:rsidRPr="001E2759">
        <w:rPr>
          <w:rFonts w:ascii="Arial" w:eastAsia="Times New Roman" w:hAnsi="Arial" w:cs="Arial"/>
          <w:sz w:val="24"/>
          <w:szCs w:val="24"/>
          <w:lang w:eastAsia="ru-RU"/>
        </w:rPr>
        <w:t>Инженерно-геодезические изыскания для строительства».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календарный график производства работ (образец представлен в Приложении № 5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1E2759" w:rsidRPr="001E2759" w:rsidRDefault="001E2759" w:rsidP="001E2759">
      <w:pPr>
        <w:tabs>
          <w:tab w:val="left" w:pos="114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10"/>
          <w:sz w:val="24"/>
          <w:szCs w:val="24"/>
          <w:lang w:eastAsia="x-none"/>
        </w:rPr>
        <w:t xml:space="preserve">г) договор о подключении (технологическом присоединении) объектов к сетям </w:t>
      </w:r>
      <w:r w:rsidRPr="001E2759">
        <w:rPr>
          <w:rFonts w:ascii="Arial" w:eastAsia="Times New Roman" w:hAnsi="Arial" w:cs="Arial"/>
          <w:spacing w:val="7"/>
          <w:sz w:val="24"/>
          <w:szCs w:val="24"/>
          <w:lang w:eastAsia="ru-RU"/>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1E2759" w:rsidRPr="001E2759" w:rsidRDefault="001E2759" w:rsidP="001E2759">
      <w:pPr>
        <w:tabs>
          <w:tab w:val="left" w:pos="154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9.2.2. В случае обращения по основанию, указанному в пункте 6.1.2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посредством почтового отправления.</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схема участка работ (выкопировка из исполнительной документации на подземные коммуникации и сооружения);</w:t>
      </w:r>
    </w:p>
    <w:p w:rsidR="001E2759" w:rsidRPr="001E2759" w:rsidRDefault="001E2759" w:rsidP="001E2759">
      <w:pPr>
        <w:tabs>
          <w:tab w:val="left" w:pos="108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документ, подтверждающий уведомление организаций, эксплуатирующих инженерные сети, сооружения и коммуникации, </w:t>
      </w:r>
      <w:r w:rsidRPr="001E2759">
        <w:rPr>
          <w:rFonts w:ascii="Arial" w:eastAsia="Times New Roman" w:hAnsi="Arial" w:cs="Arial"/>
          <w:spacing w:val="7"/>
          <w:sz w:val="24"/>
          <w:szCs w:val="24"/>
          <w:lang w:eastAsia="ru-RU"/>
        </w:rPr>
        <w:lastRenderedPageBreak/>
        <w:t>расположенные на смежных с аварией земельных участках, о предстоящих аварийных работах.</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9.2.3. В случае обращения по основанию, указанному в пункте 6.1.3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посредством почтового отправления. </w:t>
      </w:r>
    </w:p>
    <w:p w:rsidR="001E2759" w:rsidRPr="001E2759" w:rsidRDefault="001E2759" w:rsidP="001E2759">
      <w:pPr>
        <w:tabs>
          <w:tab w:val="left" w:pos="111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календарный график производства земляных работ;</w:t>
      </w:r>
    </w:p>
    <w:p w:rsidR="001E2759" w:rsidRPr="001E2759" w:rsidRDefault="001E2759" w:rsidP="001E2759">
      <w:pPr>
        <w:tabs>
          <w:tab w:val="left" w:pos="113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проект производства работ (в случае изменения технических решений);</w:t>
      </w:r>
    </w:p>
    <w:p w:rsidR="001E2759" w:rsidRPr="001E2759" w:rsidRDefault="001E2759" w:rsidP="001E2759">
      <w:pPr>
        <w:tabs>
          <w:tab w:val="left" w:pos="97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2759" w:rsidRPr="001E2759" w:rsidRDefault="001E2759" w:rsidP="001E2759">
      <w:pPr>
        <w:tabs>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9.2.4. В случае обращения по основанию, указанному в пункте 6.1.4 настоящего Административного регламента:</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заявлении также указывается один из следующих способов направления результата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в форме электронного документа в личном кабинете на ЕПГУ, РПГУ;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на бумажном носителе в Администрации;</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поср</w:t>
      </w:r>
      <w:r w:rsidR="00252331">
        <w:rPr>
          <w:rFonts w:ascii="Arial" w:eastAsia="Times New Roman" w:hAnsi="Arial" w:cs="Arial"/>
          <w:spacing w:val="7"/>
          <w:sz w:val="24"/>
          <w:szCs w:val="24"/>
          <w:lang w:eastAsia="ru-RU"/>
        </w:rPr>
        <w:t xml:space="preserve">едством почтового отправления. </w:t>
      </w:r>
    </w:p>
    <w:p w:rsidR="001E2759" w:rsidRPr="001E2759" w:rsidRDefault="001E2759" w:rsidP="001E2759">
      <w:pPr>
        <w:tabs>
          <w:tab w:val="left" w:pos="1553"/>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10. Исчерпывающий перечень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которые находятся в распоряжении органов власти</w:t>
      </w:r>
    </w:p>
    <w:p w:rsidR="001E2759" w:rsidRPr="001E2759" w:rsidRDefault="001E2759" w:rsidP="001E2759">
      <w:pPr>
        <w:tabs>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1E2759" w:rsidRPr="001E2759" w:rsidRDefault="001E2759" w:rsidP="001E2759">
      <w:pPr>
        <w:tabs>
          <w:tab w:val="left" w:pos="10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1E2759" w:rsidRPr="001E2759" w:rsidRDefault="001E2759" w:rsidP="001E2759">
      <w:pPr>
        <w:tabs>
          <w:tab w:val="left" w:pos="107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2759" w:rsidRPr="001E2759" w:rsidRDefault="001E2759" w:rsidP="001E2759">
      <w:pPr>
        <w:tabs>
          <w:tab w:val="left" w:pos="98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уведомление о планируемом сносе;</w:t>
      </w:r>
    </w:p>
    <w:p w:rsidR="001E2759" w:rsidRPr="001E2759" w:rsidRDefault="001E2759" w:rsidP="001E2759">
      <w:pPr>
        <w:tabs>
          <w:tab w:val="left" w:pos="100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разрешение на строительство;</w:t>
      </w:r>
    </w:p>
    <w:p w:rsidR="001E2759" w:rsidRPr="001E2759" w:rsidRDefault="001E2759" w:rsidP="001E2759">
      <w:pPr>
        <w:tabs>
          <w:tab w:val="left" w:pos="9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разрешение на проведение работ по сохранению объектов культурного наследия;</w:t>
      </w:r>
    </w:p>
    <w:p w:rsidR="001E2759" w:rsidRPr="001E2759" w:rsidRDefault="001E2759" w:rsidP="001E2759">
      <w:pPr>
        <w:tabs>
          <w:tab w:val="left" w:pos="104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разрешение на вырубку зеленых насаждений;</w:t>
      </w:r>
    </w:p>
    <w:p w:rsidR="001E2759" w:rsidRPr="001E2759" w:rsidRDefault="001E2759" w:rsidP="001E2759">
      <w:pPr>
        <w:tabs>
          <w:tab w:val="left" w:pos="95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з) разрешение на использование земель или земельного участка, находящихся в государственной или муниципальной собственности;</w:t>
      </w:r>
    </w:p>
    <w:p w:rsidR="001E2759" w:rsidRPr="001E2759" w:rsidRDefault="001E2759" w:rsidP="001E2759">
      <w:pPr>
        <w:tabs>
          <w:tab w:val="left" w:pos="10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разрешение на размещение объекта;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л) разрешение на установку и эксплуатацию рекламной конструкции;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 технические условия для подключения к сетям инженерно- технического обеспечения;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 схему движения транспорта и пешеходов.</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10.2. Запрещается требовать от Заявителя: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E2759" w:rsidRPr="001E2759" w:rsidRDefault="001E2759" w:rsidP="00252331">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w:t>
      </w:r>
      <w:r w:rsidR="00252331">
        <w:rPr>
          <w:rFonts w:ascii="Arial" w:eastAsia="Times New Roman" w:hAnsi="Arial" w:cs="Arial"/>
          <w:spacing w:val="7"/>
          <w:sz w:val="24"/>
          <w:szCs w:val="24"/>
          <w:lang w:eastAsia="ru-RU"/>
        </w:rPr>
        <w:t>пальной услуги.</w:t>
      </w:r>
    </w:p>
    <w:p w:rsidR="001E2759" w:rsidRPr="001E2759" w:rsidRDefault="001E2759" w:rsidP="001E2759">
      <w:pPr>
        <w:tabs>
          <w:tab w:val="left" w:pos="1437"/>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11. Исчерпывающий перечень оснований для отказа в приеме документов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необходимых для предоставления Муниципальной услуги</w:t>
      </w:r>
    </w:p>
    <w:p w:rsidR="001E2759" w:rsidRPr="001E2759" w:rsidRDefault="001E2759" w:rsidP="001E2759">
      <w:pPr>
        <w:tabs>
          <w:tab w:val="left" w:pos="139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 Основаниями для отказа в приеме документов, необходимых для предоставления Муниципальной услуги являются:</w:t>
      </w:r>
    </w:p>
    <w:p w:rsidR="001E2759" w:rsidRPr="001E2759" w:rsidRDefault="001E2759" w:rsidP="001E2759">
      <w:pPr>
        <w:tabs>
          <w:tab w:val="left" w:pos="150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11.1.1. Заявление подано в орган местного самоуправления или организацию, в полномочия которых не входит предоставление Муниципальной услуги; </w:t>
      </w:r>
    </w:p>
    <w:p w:rsidR="001E2759" w:rsidRPr="001E2759" w:rsidRDefault="001E2759" w:rsidP="001E2759">
      <w:pPr>
        <w:tabs>
          <w:tab w:val="left" w:pos="160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11.1.2. Неполное заполнение полей в форме заявления, в том числе в интерактивной форме заявления на ЕПГУ, РПГУ;</w:t>
      </w:r>
    </w:p>
    <w:p w:rsidR="001E2759" w:rsidRPr="001E2759" w:rsidRDefault="001E2759" w:rsidP="001E2759">
      <w:pPr>
        <w:tabs>
          <w:tab w:val="left" w:pos="15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11.1.3. Представление неполного комплекта документов, необходимых для предоставления Муниципальной услуги;</w:t>
      </w:r>
    </w:p>
    <w:p w:rsidR="001E2759" w:rsidRPr="001E2759" w:rsidRDefault="001E2759" w:rsidP="001E2759">
      <w:pPr>
        <w:tabs>
          <w:tab w:val="left" w:pos="146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E2759" w:rsidRPr="001E2759" w:rsidRDefault="001E2759" w:rsidP="001E2759">
      <w:pPr>
        <w:tabs>
          <w:tab w:val="left" w:pos="148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E2759" w:rsidRPr="001E2759" w:rsidRDefault="001E2759" w:rsidP="001E2759">
      <w:pPr>
        <w:tabs>
          <w:tab w:val="left" w:pos="152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E2759" w:rsidRPr="001E2759" w:rsidRDefault="001E2759" w:rsidP="001E2759">
      <w:pPr>
        <w:tabs>
          <w:tab w:val="left" w:pos="146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11.1.8. Выявлено несоблюдение установленных статьей 11 Федерального закона от 6 апреля </w:t>
      </w:r>
      <w:smartTag w:uri="urn:schemas-microsoft-com:office:smarttags" w:element="metricconverter">
        <w:smartTagPr>
          <w:attr w:name="ProductID" w:val="2011 г"/>
        </w:smartTagPr>
        <w:r w:rsidRPr="001E2759">
          <w:rPr>
            <w:rFonts w:ascii="Arial" w:eastAsia="Times New Roman" w:hAnsi="Arial" w:cs="Arial"/>
            <w:spacing w:val="7"/>
            <w:sz w:val="24"/>
            <w:szCs w:val="24"/>
            <w:lang w:eastAsia="ru-RU"/>
          </w:rPr>
          <w:t>2011 г</w:t>
        </w:r>
      </w:smartTag>
      <w:r w:rsidRPr="001E2759">
        <w:rPr>
          <w:rFonts w:ascii="Arial" w:eastAsia="Times New Roman" w:hAnsi="Arial" w:cs="Arial"/>
          <w:spacing w:val="7"/>
          <w:sz w:val="24"/>
          <w:szCs w:val="24"/>
          <w:lang w:eastAsia="ru-RU"/>
        </w:rPr>
        <w:t>. № 63-Ф3 «Об электронной подписи» условий признания действительности усиленной квалифицированной электронной подписи.</w:t>
      </w:r>
    </w:p>
    <w:p w:rsidR="001E2759" w:rsidRPr="001E2759" w:rsidRDefault="001E2759" w:rsidP="001E2759">
      <w:pPr>
        <w:tabs>
          <w:tab w:val="left" w:pos="126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1E2759" w:rsidRPr="001E2759" w:rsidRDefault="001E2759" w:rsidP="001E2759">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1E2759" w:rsidRPr="001E2759" w:rsidRDefault="001E2759" w:rsidP="00252331">
      <w:pPr>
        <w:tabs>
          <w:tab w:val="left" w:pos="136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11.5. Форма решения об отказе в приеме документов / в предоставлении Муниципальной услуги приведена в Приложении № 2 к настоящему Адми</w:t>
      </w:r>
      <w:r w:rsidR="00252331">
        <w:rPr>
          <w:rFonts w:ascii="Arial" w:eastAsia="Times New Roman" w:hAnsi="Arial" w:cs="Arial"/>
          <w:spacing w:val="7"/>
          <w:sz w:val="24"/>
          <w:szCs w:val="24"/>
          <w:lang w:eastAsia="ru-RU"/>
        </w:rPr>
        <w:t xml:space="preserve">нистративному регламенту. </w:t>
      </w:r>
    </w:p>
    <w:p w:rsidR="001E2759" w:rsidRPr="001E2759" w:rsidRDefault="001E2759" w:rsidP="001E2759">
      <w:pPr>
        <w:tabs>
          <w:tab w:val="left" w:pos="1428"/>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 Исчерпывающий перечень оснований для приостановления или отказа в предоставлении Муниципальной услуги</w:t>
      </w:r>
    </w:p>
    <w:p w:rsidR="001E2759" w:rsidRPr="001E2759" w:rsidRDefault="001E2759" w:rsidP="001E2759">
      <w:pPr>
        <w:tabs>
          <w:tab w:val="left" w:pos="12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12.1. Оснований для приостановления предоставления Муниципальной услуги не предусмотрено.</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12.2. Основания для отказа в предоставлении Муниципальной услуги – Вариант 1 «Выдача разрешения на осуществление земляных работ»:</w:t>
      </w:r>
    </w:p>
    <w:p w:rsidR="001E2759" w:rsidRPr="001E2759" w:rsidRDefault="001E2759" w:rsidP="001E2759">
      <w:pPr>
        <w:tabs>
          <w:tab w:val="left" w:pos="156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1E2759" w:rsidRPr="001E2759" w:rsidRDefault="001E2759" w:rsidP="001E2759">
      <w:pPr>
        <w:tabs>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12.2.2. Несоответствие проекта производства работ требованиям, установленным нормативными правовыми актами;</w:t>
      </w:r>
    </w:p>
    <w:p w:rsidR="001E2759" w:rsidRPr="001E2759" w:rsidRDefault="001E2759" w:rsidP="001E2759">
      <w:pPr>
        <w:tabs>
          <w:tab w:val="left" w:pos="14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12.2.3. Невозможность выполнения работ в заявленные сроки;</w:t>
      </w:r>
    </w:p>
    <w:p w:rsidR="001E2759" w:rsidRPr="001E2759" w:rsidRDefault="001E2759" w:rsidP="001E2759">
      <w:pPr>
        <w:tabs>
          <w:tab w:val="left" w:pos="158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12.2.4. Установлены факты нарушений при проведении земляных работ в соответствии с выданным разрешением на осуществление земляных работ;</w:t>
      </w:r>
    </w:p>
    <w:p w:rsidR="001E2759" w:rsidRPr="001E2759" w:rsidRDefault="001E2759" w:rsidP="001E2759">
      <w:pPr>
        <w:tabs>
          <w:tab w:val="left" w:pos="147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12.2.5. Наличие противоречивых сведений в заявлении о предоставлении Муниципальной услуги и приложенных к нему документах.</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12.4. Основанием для отказа в предоставлении Муниципальной услуги – Вариант 3 «Продление разрешения на право осуществления земляных работ» </w:t>
      </w:r>
      <w:r w:rsidRPr="001E2759">
        <w:rPr>
          <w:rFonts w:ascii="Arial" w:eastAsia="Times New Roman" w:hAnsi="Arial" w:cs="Arial"/>
          <w:spacing w:val="7"/>
          <w:sz w:val="24"/>
          <w:szCs w:val="24"/>
          <w:lang w:eastAsia="ru-RU"/>
        </w:rPr>
        <w:lastRenderedPageBreak/>
        <w:t xml:space="preserve">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1E2759" w:rsidRPr="001E2759" w:rsidRDefault="001E2759" w:rsidP="00252331">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w:t>
      </w:r>
      <w:r w:rsidR="00252331">
        <w:rPr>
          <w:rFonts w:ascii="Arial" w:eastAsia="Times New Roman" w:hAnsi="Arial" w:cs="Arial"/>
          <w:spacing w:val="7"/>
          <w:sz w:val="24"/>
          <w:szCs w:val="24"/>
          <w:lang w:eastAsia="ru-RU"/>
        </w:rPr>
        <w:t xml:space="preserve">явителем (его представителем). </w:t>
      </w:r>
    </w:p>
    <w:p w:rsidR="001E2759" w:rsidRPr="001E2759" w:rsidRDefault="001E2759" w:rsidP="001E2759">
      <w:pPr>
        <w:tabs>
          <w:tab w:val="left" w:pos="112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13. Размер платы, взимаемой с Заявителя при предоставлении Муниципальной услуги, и способы ее взимания</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Муниципальная услуга предоставляется бесплатно.</w:t>
      </w:r>
    </w:p>
    <w:p w:rsidR="001E2759" w:rsidRPr="001E2759" w:rsidRDefault="001E2759" w:rsidP="001E2759">
      <w:pPr>
        <w:tabs>
          <w:tab w:val="left" w:pos="1300"/>
        </w:tabs>
        <w:spacing w:after="0" w:line="240" w:lineRule="auto"/>
        <w:ind w:firstLine="709"/>
        <w:jc w:val="both"/>
        <w:rPr>
          <w:rFonts w:ascii="Arial" w:eastAsia="Times New Roman" w:hAnsi="Arial" w:cs="Arial"/>
          <w:spacing w:val="7"/>
          <w:sz w:val="24"/>
          <w:szCs w:val="24"/>
          <w:lang w:eastAsia="ru-RU"/>
        </w:rPr>
      </w:pP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1E2759" w:rsidRPr="001E2759" w:rsidRDefault="001E2759" w:rsidP="00252331">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Максимальный срок ожидания в очереди при личной подаче Заявления и при получении результата предоставления Муниципальной услуг</w:t>
      </w:r>
      <w:r w:rsidR="00252331">
        <w:rPr>
          <w:rFonts w:ascii="Arial" w:eastAsia="Times New Roman" w:hAnsi="Arial" w:cs="Arial"/>
          <w:spacing w:val="7"/>
          <w:sz w:val="24"/>
          <w:szCs w:val="24"/>
          <w:lang w:eastAsia="ru-RU"/>
        </w:rPr>
        <w:t>и не должен превышать 15 минут.</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 Срок регистрации запроса Заявителя о предоставлении Муниципальной услуги</w:t>
      </w:r>
    </w:p>
    <w:p w:rsidR="001E2759" w:rsidRPr="001E2759" w:rsidRDefault="001E2759" w:rsidP="001E2759">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15.1. Регистрация запроса Заявителя осуществляется в день поступления заявления с прилагаемыми документами.</w:t>
      </w:r>
    </w:p>
    <w:p w:rsidR="001E2759" w:rsidRPr="001E2759" w:rsidRDefault="001E2759" w:rsidP="00252331">
      <w:pPr>
        <w:tabs>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15.2. В случае поступления заявления в выходной (праздничный) день, его регистрация осуществляется в первый </w:t>
      </w:r>
      <w:r w:rsidR="00252331">
        <w:rPr>
          <w:rFonts w:ascii="Arial" w:eastAsia="Times New Roman" w:hAnsi="Arial" w:cs="Arial"/>
          <w:spacing w:val="7"/>
          <w:sz w:val="24"/>
          <w:szCs w:val="24"/>
          <w:lang w:eastAsia="ru-RU"/>
        </w:rPr>
        <w:t xml:space="preserve">следующий за ним рабочий день. </w:t>
      </w:r>
    </w:p>
    <w:p w:rsidR="001E2759" w:rsidRPr="001E2759" w:rsidRDefault="001E2759" w:rsidP="001E2759">
      <w:pPr>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16. Требования к помещениям, в которых предоставляется Муниципальная услуга</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E2759" w:rsidRPr="001E2759" w:rsidRDefault="001E2759" w:rsidP="001E2759">
      <w:pPr>
        <w:tabs>
          <w:tab w:val="left" w:pos="851"/>
          <w:tab w:val="left" w:pos="131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E2759">
        <w:rPr>
          <w:rFonts w:ascii="Arial" w:eastAsia="Times New Roman" w:hAnsi="Arial" w:cs="Arial"/>
          <w:spacing w:val="7"/>
          <w:sz w:val="24"/>
          <w:szCs w:val="24"/>
          <w:lang w:val="en-US" w:eastAsia="x-none"/>
        </w:rPr>
        <w:t>I</w:t>
      </w:r>
      <w:r w:rsidRPr="001E2759">
        <w:rPr>
          <w:rFonts w:ascii="Arial" w:eastAsia="Times New Roman" w:hAnsi="Arial" w:cs="Arial"/>
          <w:spacing w:val="7"/>
          <w:sz w:val="24"/>
          <w:szCs w:val="24"/>
          <w:lang w:eastAsia="ru-RU"/>
        </w:rPr>
        <w:t xml:space="preserve">, II групп, а также инвалидами </w:t>
      </w:r>
      <w:r w:rsidRPr="001E2759">
        <w:rPr>
          <w:rFonts w:ascii="Arial" w:eastAsia="Times New Roman" w:hAnsi="Arial" w:cs="Arial"/>
          <w:spacing w:val="7"/>
          <w:sz w:val="24"/>
          <w:szCs w:val="24"/>
          <w:lang w:val="en-US" w:eastAsia="x-none"/>
        </w:rPr>
        <w:t>III</w:t>
      </w:r>
      <w:r w:rsidRPr="001E2759">
        <w:rPr>
          <w:rFonts w:ascii="Arial" w:eastAsia="Times New Roman" w:hAnsi="Arial" w:cs="Arial"/>
          <w:spacing w:val="7"/>
          <w:sz w:val="24"/>
          <w:szCs w:val="24"/>
          <w:lang w:eastAsia="ru-RU"/>
        </w:rPr>
        <w:t xml:space="preserve"> группы в порядке, установленном Правительством </w:t>
      </w:r>
      <w:r w:rsidRPr="001E2759">
        <w:rPr>
          <w:rFonts w:ascii="Arial" w:eastAsia="Times New Roman" w:hAnsi="Arial" w:cs="Arial"/>
          <w:spacing w:val="7"/>
          <w:sz w:val="24"/>
          <w:szCs w:val="24"/>
          <w:lang w:eastAsia="ru-RU"/>
        </w:rPr>
        <w:lastRenderedPageBreak/>
        <w:t>Российской Федерации, и транспортных средств, перевозящих таких инвалидов и (или) детей-инвалидов.</w:t>
      </w:r>
    </w:p>
    <w:p w:rsidR="001E2759" w:rsidRPr="001E2759" w:rsidRDefault="001E2759" w:rsidP="001E2759">
      <w:pPr>
        <w:tabs>
          <w:tab w:val="left" w:pos="851"/>
          <w:tab w:val="left" w:pos="132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E2759" w:rsidRPr="001E2759" w:rsidRDefault="001E2759" w:rsidP="001E2759">
      <w:pPr>
        <w:tabs>
          <w:tab w:val="left" w:pos="851"/>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16.2. Центральный вход в здание Администрации должен быть оборудован информационной табличкой (вывеской), содержащей информацию:</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наименование;</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местонахождение и юридический адрес;</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режим работы;</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график приема;</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телефонов для справок.</w:t>
      </w:r>
    </w:p>
    <w:p w:rsidR="001E2759" w:rsidRPr="001E2759" w:rsidRDefault="001E2759" w:rsidP="001E2759">
      <w:pPr>
        <w:tabs>
          <w:tab w:val="left" w:pos="851"/>
          <w:tab w:val="left" w:pos="135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16.3. Помещения, в которых предоставляется Муниципальная услуга, должны соответствовать санитарно-эпидемиологическим правилам и нормативам.</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16.4. Помещения, в которых предоставляется Муниципальная услуга, оснащаются:</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противопожарной системой и средствами пожаротушения;</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системой оповещения о возникновении чрезвычайной ситуации;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средствами оказания первой медицинской помощи;</w:t>
      </w:r>
    </w:p>
    <w:p w:rsidR="001E2759" w:rsidRPr="001E2759" w:rsidRDefault="001E2759" w:rsidP="001E2759">
      <w:pPr>
        <w:numPr>
          <w:ilvl w:val="0"/>
          <w:numId w:val="2"/>
        </w:numPr>
        <w:tabs>
          <w:tab w:val="left" w:pos="851"/>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туалетными комнатами для посетителей.</w:t>
      </w:r>
    </w:p>
    <w:p w:rsidR="001E2759" w:rsidRPr="001E2759" w:rsidRDefault="001E2759" w:rsidP="001E2759">
      <w:pPr>
        <w:tabs>
          <w:tab w:val="left" w:pos="851"/>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E2759" w:rsidRPr="001E2759" w:rsidRDefault="001E2759" w:rsidP="001E2759">
      <w:pPr>
        <w:tabs>
          <w:tab w:val="left" w:pos="851"/>
          <w:tab w:val="left" w:pos="132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E2759" w:rsidRPr="001E2759" w:rsidRDefault="001E2759" w:rsidP="001E2759">
      <w:pPr>
        <w:tabs>
          <w:tab w:val="left" w:pos="851"/>
          <w:tab w:val="left" w:pos="157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16.7. Места для заполнения заявлений оборудуются стульями, столами (стойками), бланками заявлений, письменными принадлежностями.</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16.8. Места приема Заявителей оборудуются информационными табличками (вывесками) с указанием:</w:t>
      </w:r>
    </w:p>
    <w:p w:rsidR="001E2759" w:rsidRPr="001E2759" w:rsidRDefault="001E2759" w:rsidP="001E2759">
      <w:pPr>
        <w:numPr>
          <w:ilvl w:val="0"/>
          <w:numId w:val="2"/>
        </w:numPr>
        <w:tabs>
          <w:tab w:val="left" w:pos="851"/>
          <w:tab w:val="left" w:pos="9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номера кабинета и наименования отдела;</w:t>
      </w:r>
    </w:p>
    <w:p w:rsidR="001E2759" w:rsidRPr="001E2759" w:rsidRDefault="001E2759" w:rsidP="001E2759">
      <w:pPr>
        <w:numPr>
          <w:ilvl w:val="0"/>
          <w:numId w:val="2"/>
        </w:numPr>
        <w:tabs>
          <w:tab w:val="left" w:pos="851"/>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фамилии, имени и отчества (последнее - при наличии), должности ответственного лица за прием документов;</w:t>
      </w:r>
    </w:p>
    <w:p w:rsidR="001E2759" w:rsidRPr="001E2759" w:rsidRDefault="001E2759" w:rsidP="001E2759">
      <w:pPr>
        <w:tabs>
          <w:tab w:val="left" w:pos="85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графика приема Заявителей.</w:t>
      </w:r>
    </w:p>
    <w:p w:rsidR="001E2759" w:rsidRPr="001E2759" w:rsidRDefault="001E2759" w:rsidP="001E2759">
      <w:pPr>
        <w:tabs>
          <w:tab w:val="left" w:pos="851"/>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E2759" w:rsidRPr="001E2759" w:rsidRDefault="001E2759" w:rsidP="001E2759">
      <w:pPr>
        <w:tabs>
          <w:tab w:val="left" w:pos="851"/>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E2759" w:rsidRPr="00252331" w:rsidRDefault="001E2759" w:rsidP="00252331">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w:t>
      </w:r>
      <w:r w:rsidR="00252331">
        <w:rPr>
          <w:rFonts w:ascii="Arial" w:eastAsia="Times New Roman" w:hAnsi="Arial" w:cs="Arial"/>
          <w:sz w:val="24"/>
          <w:szCs w:val="24"/>
          <w:lang w:eastAsia="ru-RU"/>
        </w:rPr>
        <w:t>алидов в Российской Федерации».</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lastRenderedPageBreak/>
        <w:t>17. Показатели качества и доступности Муниципальной услуги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17.1. Оценка доступности и качества предоставления Муниципальной услуги должна осуществляться по следующим показателям:</w:t>
      </w:r>
    </w:p>
    <w:p w:rsidR="001E2759" w:rsidRPr="001E2759" w:rsidRDefault="001E2759" w:rsidP="001E2759">
      <w:pPr>
        <w:tabs>
          <w:tab w:val="left" w:pos="109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E2759" w:rsidRPr="001E2759" w:rsidRDefault="001E2759" w:rsidP="001E2759">
      <w:pPr>
        <w:tabs>
          <w:tab w:val="left" w:pos="138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возможность выбора Заявителем форм предоставления Муниципальной услуги;</w:t>
      </w:r>
    </w:p>
    <w:p w:rsidR="001E2759" w:rsidRPr="001E2759" w:rsidRDefault="001E2759" w:rsidP="001E2759">
      <w:pPr>
        <w:tabs>
          <w:tab w:val="left" w:pos="101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z w:val="24"/>
          <w:szCs w:val="24"/>
          <w:lang w:eastAsia="ru-RU"/>
        </w:rPr>
        <w:t>в) предоставление возможности получения информации о ходе предоставления Муниципальной услуги, в том числе с использованием ЕПГУ, РПГУ;</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 возможность обращения за получением Муниципальной услуги в электронной форме, в том числе с использованием ЕПГУ, РПГУ;</w:t>
      </w:r>
    </w:p>
    <w:p w:rsidR="001E2759" w:rsidRPr="001E2759" w:rsidRDefault="001E2759" w:rsidP="001E2759">
      <w:pPr>
        <w:tabs>
          <w:tab w:val="left" w:pos="110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 доступность обращения за предоставлением Муниципальной услуги, в том числе для маломобильных групп населения;</w:t>
      </w:r>
    </w:p>
    <w:p w:rsidR="001E2759" w:rsidRPr="001E2759" w:rsidRDefault="001E2759" w:rsidP="001E2759">
      <w:pPr>
        <w:tabs>
          <w:tab w:val="left" w:pos="137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E2759" w:rsidRPr="001E2759" w:rsidRDefault="001E2759" w:rsidP="001E2759">
      <w:pPr>
        <w:tabs>
          <w:tab w:val="left" w:pos="11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E2759" w:rsidRPr="001E2759" w:rsidRDefault="001E2759" w:rsidP="001E2759">
      <w:pPr>
        <w:tabs>
          <w:tab w:val="left" w:pos="112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1E2759" w:rsidRPr="001E2759" w:rsidRDefault="001E2759" w:rsidP="001E2759">
      <w:pPr>
        <w:tabs>
          <w:tab w:val="left" w:pos="139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E2759" w:rsidRPr="001E2759" w:rsidRDefault="001E2759" w:rsidP="001E2759">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1E2759" w:rsidRPr="001E2759" w:rsidRDefault="001E2759" w:rsidP="00252331">
      <w:pPr>
        <w:tabs>
          <w:tab w:val="left" w:pos="13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возможности подачи заявления о предоставлении Муниципальной услуги через ЕПГУ, РПГУ Заявитель должен</w:t>
      </w:r>
      <w:r w:rsidR="00252331">
        <w:rPr>
          <w:rFonts w:ascii="Arial" w:eastAsia="Times New Roman" w:hAnsi="Arial" w:cs="Arial"/>
          <w:spacing w:val="7"/>
          <w:sz w:val="24"/>
          <w:szCs w:val="24"/>
          <w:lang w:eastAsia="ru-RU"/>
        </w:rPr>
        <w:t xml:space="preserve"> быть зарегистрирован в ЕСИА. </w:t>
      </w:r>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18. Иные требования к предоставлению Муниципальной услуги, и особенности предоставления Муниципальной услуги в электронной форме</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18.1. Услуги, необходимые и обязательные для предоставления Муниципальной услуги, отсутствуют.</w:t>
      </w:r>
    </w:p>
    <w:p w:rsidR="001E2759" w:rsidRPr="001E2759" w:rsidRDefault="001E2759" w:rsidP="001E2759">
      <w:pPr>
        <w:tabs>
          <w:tab w:val="left" w:pos="143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E2759" w:rsidRPr="001E2759" w:rsidRDefault="001E2759" w:rsidP="001E2759">
      <w:pPr>
        <w:tabs>
          <w:tab w:val="left" w:pos="143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w:t>
      </w:r>
    </w:p>
    <w:p w:rsidR="001E2759" w:rsidRPr="001E2759" w:rsidRDefault="001E2759" w:rsidP="001E2759">
      <w:pPr>
        <w:tabs>
          <w:tab w:val="left" w:pos="139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18.6.1. Электронные документы представляются в следующих форматах:</w:t>
      </w:r>
    </w:p>
    <w:p w:rsidR="001E2759" w:rsidRPr="001E2759" w:rsidRDefault="001E2759" w:rsidP="001E2759">
      <w:pPr>
        <w:tabs>
          <w:tab w:val="left" w:pos="9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E2759">
        <w:rPr>
          <w:rFonts w:ascii="Arial" w:eastAsia="Times New Roman" w:hAnsi="Arial" w:cs="Arial"/>
          <w:spacing w:val="7"/>
          <w:sz w:val="24"/>
          <w:szCs w:val="24"/>
          <w:lang w:val="en-US" w:eastAsia="x-none"/>
        </w:rPr>
        <w:t>xml</w:t>
      </w:r>
      <w:r w:rsidRPr="001E2759">
        <w:rPr>
          <w:rFonts w:ascii="Arial" w:eastAsia="Times New Roman" w:hAnsi="Arial" w:cs="Arial"/>
          <w:spacing w:val="7"/>
          <w:sz w:val="24"/>
          <w:szCs w:val="24"/>
          <w:lang w:eastAsia="ru-RU"/>
        </w:rPr>
        <w:t>;</w:t>
      </w:r>
    </w:p>
    <w:p w:rsidR="001E2759" w:rsidRPr="001E2759" w:rsidRDefault="001E2759" w:rsidP="001E2759">
      <w:pPr>
        <w:tabs>
          <w:tab w:val="left" w:pos="96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б) </w:t>
      </w:r>
      <w:r w:rsidRPr="001E2759">
        <w:rPr>
          <w:rFonts w:ascii="Arial" w:eastAsia="Times New Roman" w:hAnsi="Arial" w:cs="Arial"/>
          <w:spacing w:val="7"/>
          <w:sz w:val="24"/>
          <w:szCs w:val="24"/>
          <w:lang w:val="en-US" w:eastAsia="x-none"/>
        </w:rPr>
        <w:t>doc</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docx</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odt</w:t>
      </w:r>
      <w:r w:rsidRPr="001E2759">
        <w:rPr>
          <w:rFonts w:ascii="Arial" w:eastAsia="Times New Roman" w:hAnsi="Arial" w:cs="Arial"/>
          <w:spacing w:val="7"/>
          <w:sz w:val="24"/>
          <w:szCs w:val="24"/>
          <w:lang w:eastAsia="ru-RU"/>
        </w:rPr>
        <w:t xml:space="preserve"> - для документов с текстовым содержанием, не включающим формулы;</w:t>
      </w:r>
    </w:p>
    <w:p w:rsidR="001E2759" w:rsidRPr="001E2759" w:rsidRDefault="001E2759" w:rsidP="001E2759">
      <w:pPr>
        <w:tabs>
          <w:tab w:val="left" w:pos="95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в) </w:t>
      </w:r>
      <w:r w:rsidRPr="001E2759">
        <w:rPr>
          <w:rFonts w:ascii="Arial" w:eastAsia="Times New Roman" w:hAnsi="Arial" w:cs="Arial"/>
          <w:spacing w:val="7"/>
          <w:sz w:val="24"/>
          <w:szCs w:val="24"/>
          <w:lang w:val="en-US" w:eastAsia="x-none"/>
        </w:rPr>
        <w:t>pdf</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jpeg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png</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bmp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tiff</w:t>
      </w:r>
      <w:r w:rsidRPr="001E2759">
        <w:rPr>
          <w:rFonts w:ascii="Arial" w:eastAsia="Times New Roman" w:hAnsi="Arial" w:cs="Arial"/>
          <w:spacing w:val="7"/>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w:t>
      </w:r>
      <w:r w:rsidRPr="001E2759">
        <w:rPr>
          <w:rFonts w:ascii="Arial" w:eastAsia="Times New Roman" w:hAnsi="Arial" w:cs="Arial"/>
          <w:spacing w:val="7"/>
          <w:sz w:val="24"/>
          <w:szCs w:val="24"/>
          <w:lang w:val="en-US" w:eastAsia="x-none"/>
        </w:rPr>
        <w:t>zip</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val="en-US" w:eastAsia="x-none"/>
        </w:rPr>
        <w:t>rar</w:t>
      </w:r>
      <w:r w:rsidRPr="001E2759">
        <w:rPr>
          <w:rFonts w:ascii="Arial" w:eastAsia="Times New Roman" w:hAnsi="Arial" w:cs="Arial"/>
          <w:spacing w:val="7"/>
          <w:sz w:val="24"/>
          <w:szCs w:val="24"/>
          <w:lang w:eastAsia="ru-RU"/>
        </w:rPr>
        <w:t xml:space="preserve"> для сжатых документов в один файл;</w:t>
      </w:r>
    </w:p>
    <w:p w:rsidR="001E2759" w:rsidRPr="001E2759" w:rsidRDefault="001E2759" w:rsidP="001E2759">
      <w:pPr>
        <w:tabs>
          <w:tab w:val="left" w:pos="97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 </w:t>
      </w:r>
      <w:r w:rsidRPr="001E2759">
        <w:rPr>
          <w:rFonts w:ascii="Arial" w:eastAsia="Times New Roman" w:hAnsi="Arial" w:cs="Arial"/>
          <w:spacing w:val="7"/>
          <w:sz w:val="24"/>
          <w:szCs w:val="24"/>
          <w:lang w:val="en-US" w:eastAsia="x-none"/>
        </w:rPr>
        <w:t>sig</w:t>
      </w:r>
      <w:r w:rsidRPr="001E2759">
        <w:rPr>
          <w:rFonts w:ascii="Arial" w:eastAsia="Times New Roman" w:hAnsi="Arial" w:cs="Arial"/>
          <w:spacing w:val="7"/>
          <w:sz w:val="24"/>
          <w:szCs w:val="24"/>
          <w:lang w:eastAsia="ru-RU"/>
        </w:rPr>
        <w:t xml:space="preserve"> для открепленной усиленной квалифицированной электронной подписи.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1E2759" w:rsidRPr="001E2759" w:rsidRDefault="001E2759" w:rsidP="001E2759">
      <w:pPr>
        <w:tabs>
          <w:tab w:val="left" w:pos="159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E2759">
        <w:rPr>
          <w:rFonts w:ascii="Arial" w:eastAsia="Times New Roman" w:hAnsi="Arial" w:cs="Arial"/>
          <w:spacing w:val="7"/>
          <w:sz w:val="24"/>
          <w:szCs w:val="24"/>
          <w:lang w:val="en-US" w:eastAsia="x-none"/>
        </w:rPr>
        <w:t>dpi</w:t>
      </w:r>
      <w:r w:rsidRPr="001E2759">
        <w:rPr>
          <w:rFonts w:ascii="Arial" w:eastAsia="Times New Roman" w:hAnsi="Arial" w:cs="Arial"/>
          <w:spacing w:val="7"/>
          <w:sz w:val="24"/>
          <w:szCs w:val="24"/>
          <w:lang w:eastAsia="ru-RU"/>
        </w:rPr>
        <w:t xml:space="preserve"> (масштаб 1:1) с использованием следующих режимов:</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«черно-белый» (при отсутствии в документе графических изображений и (или)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«оттенки серого» (при наличии в документе графических изображений, отличных от цветного графического изображения);</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сохранением всех аутентичных признаков подлинности, а именно: графической подписи лица, печати, углового штампа бланка;</w:t>
      </w:r>
    </w:p>
    <w:p w:rsidR="001E2759" w:rsidRPr="001E2759" w:rsidRDefault="001E2759" w:rsidP="001E2759">
      <w:pPr>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1E2759" w:rsidRPr="001E2759" w:rsidRDefault="001E2759" w:rsidP="001E2759">
      <w:pPr>
        <w:tabs>
          <w:tab w:val="left" w:pos="154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18.6.3. Электронные документы должны обеспечивать:</w:t>
      </w:r>
    </w:p>
    <w:p w:rsidR="001E2759" w:rsidRPr="001E2759" w:rsidRDefault="001E2759" w:rsidP="001E2759">
      <w:pPr>
        <w:numPr>
          <w:ilvl w:val="0"/>
          <w:numId w:val="2"/>
        </w:numPr>
        <w:tabs>
          <w:tab w:val="left" w:pos="89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идентифицировать документ и количество листов в документе;</w:t>
      </w:r>
    </w:p>
    <w:p w:rsidR="001E2759" w:rsidRPr="001E2759" w:rsidRDefault="001E2759" w:rsidP="001E2759">
      <w:pPr>
        <w:numPr>
          <w:ilvl w:val="0"/>
          <w:numId w:val="2"/>
        </w:num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E2759" w:rsidRPr="001E2759" w:rsidRDefault="001E2759" w:rsidP="001E2759">
      <w:pPr>
        <w:numPr>
          <w:ilvl w:val="0"/>
          <w:numId w:val="2"/>
        </w:numPr>
        <w:tabs>
          <w:tab w:val="left" w:pos="8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содержать оглавление, соответствующее их смыслу и содержанию;</w:t>
      </w:r>
    </w:p>
    <w:p w:rsidR="001E2759" w:rsidRPr="001E2759" w:rsidRDefault="001E2759" w:rsidP="001E2759">
      <w:pPr>
        <w:numPr>
          <w:ilvl w:val="0"/>
          <w:numId w:val="2"/>
        </w:numPr>
        <w:tabs>
          <w:tab w:val="left" w:pos="94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Документы, подлежащие представлению в форматах </w:t>
      </w:r>
      <w:r w:rsidRPr="001E2759">
        <w:rPr>
          <w:rFonts w:ascii="Arial" w:eastAsia="Times New Roman" w:hAnsi="Arial" w:cs="Arial"/>
          <w:spacing w:val="7"/>
          <w:sz w:val="24"/>
          <w:szCs w:val="24"/>
          <w:lang w:val="en-US" w:eastAsia="x-none"/>
        </w:rPr>
        <w:t>xls</w:t>
      </w:r>
      <w:r w:rsidRPr="001E2759">
        <w:rPr>
          <w:rFonts w:ascii="Arial" w:eastAsia="Times New Roman" w:hAnsi="Arial" w:cs="Arial"/>
          <w:spacing w:val="7"/>
          <w:sz w:val="24"/>
          <w:szCs w:val="24"/>
          <w:lang w:eastAsia="ru-RU"/>
        </w:rPr>
        <w:t xml:space="preserve">, </w:t>
      </w:r>
      <w:r w:rsidRPr="001E2759">
        <w:rPr>
          <w:rFonts w:ascii="Arial" w:eastAsia="Times New Roman" w:hAnsi="Arial" w:cs="Arial"/>
          <w:spacing w:val="5"/>
          <w:sz w:val="24"/>
          <w:szCs w:val="24"/>
          <w:lang w:val="en-US" w:eastAsia="x-none"/>
        </w:rPr>
        <w:t>xlIsx</w:t>
      </w:r>
      <w:r w:rsidRPr="001E2759">
        <w:rPr>
          <w:rFonts w:ascii="Arial" w:eastAsia="Times New Roman" w:hAnsi="Arial" w:cs="Arial"/>
          <w:spacing w:val="5"/>
          <w:sz w:val="24"/>
          <w:szCs w:val="24"/>
          <w:lang w:eastAsia="x-none"/>
        </w:rPr>
        <w:t xml:space="preserve"> </w:t>
      </w:r>
      <w:r w:rsidRPr="001E2759">
        <w:rPr>
          <w:rFonts w:ascii="Arial" w:eastAsia="Times New Roman" w:hAnsi="Arial" w:cs="Arial"/>
          <w:spacing w:val="7"/>
          <w:sz w:val="24"/>
          <w:szCs w:val="24"/>
          <w:lang w:eastAsia="ru-RU"/>
        </w:rPr>
        <w:t xml:space="preserve">или </w:t>
      </w:r>
      <w:r w:rsidRPr="001E2759">
        <w:rPr>
          <w:rFonts w:ascii="Arial" w:eastAsia="Times New Roman" w:hAnsi="Arial" w:cs="Arial"/>
          <w:spacing w:val="7"/>
          <w:sz w:val="24"/>
          <w:szCs w:val="24"/>
          <w:lang w:val="en-US" w:eastAsia="x-none"/>
        </w:rPr>
        <w:t>ods</w:t>
      </w:r>
      <w:r w:rsidRPr="001E2759">
        <w:rPr>
          <w:rFonts w:ascii="Arial" w:eastAsia="Times New Roman" w:hAnsi="Arial" w:cs="Arial"/>
          <w:spacing w:val="7"/>
          <w:sz w:val="24"/>
          <w:szCs w:val="24"/>
          <w:lang w:eastAsia="ru-RU"/>
        </w:rPr>
        <w:t>, формируются в виде отдельного электронного документа.</w:t>
      </w:r>
    </w:p>
    <w:p w:rsidR="001E2759" w:rsidRPr="001E2759" w:rsidRDefault="001E2759" w:rsidP="001E2759">
      <w:pPr>
        <w:tabs>
          <w:tab w:val="left" w:pos="152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18.7. Информационными системами, используемыми для предоставления Муниципальной услуги, являются: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информационная система Воронежской области «Портал Воронежской области в сети Интернет»;</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«Единый портал государственных и муниципальных услуг (функций)»;</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E2759" w:rsidRPr="001E2759" w:rsidRDefault="001E2759" w:rsidP="00252331">
      <w:pPr>
        <w:tabs>
          <w:tab w:val="left" w:pos="0"/>
          <w:tab w:val="left" w:pos="103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rPr>
        <w:t xml:space="preserve">18.8. </w:t>
      </w:r>
      <w:r w:rsidRPr="001E2759">
        <w:rPr>
          <w:rFonts w:ascii="Arial" w:eastAsia="Times New Roman" w:hAnsi="Arial" w:cs="Arial"/>
          <w:spacing w:val="7"/>
          <w:sz w:val="24"/>
          <w:szCs w:val="24"/>
          <w:lang w:eastAsia="ru-RU"/>
        </w:rPr>
        <w:t>Предоставление Муниципальной услуги по экстерриториальному принципу осуществляется в части обеспечения возможности подачи за</w:t>
      </w:r>
      <w:r w:rsidR="00252331">
        <w:rPr>
          <w:rFonts w:ascii="Arial" w:eastAsia="Times New Roman" w:hAnsi="Arial" w:cs="Arial"/>
          <w:spacing w:val="7"/>
          <w:sz w:val="24"/>
          <w:szCs w:val="24"/>
          <w:lang w:eastAsia="ru-RU"/>
        </w:rPr>
        <w:t>явлений посредством ЕПГУ, РПГУ.</w:t>
      </w:r>
    </w:p>
    <w:p w:rsidR="001E2759" w:rsidRPr="001E2759" w:rsidRDefault="00252331" w:rsidP="00252331">
      <w:pPr>
        <w:tabs>
          <w:tab w:val="left" w:pos="1708"/>
        </w:tabs>
        <w:spacing w:after="0" w:line="240" w:lineRule="auto"/>
        <w:ind w:firstLine="709"/>
        <w:jc w:val="both"/>
        <w:rPr>
          <w:rFonts w:ascii="Arial" w:eastAsia="Times New Roman" w:hAnsi="Arial" w:cs="Arial"/>
          <w:bCs/>
          <w:spacing w:val="7"/>
          <w:sz w:val="24"/>
          <w:szCs w:val="24"/>
          <w:lang w:eastAsia="ru-RU"/>
        </w:rPr>
      </w:pPr>
      <w:bookmarkStart w:id="3" w:name="bookmark1"/>
      <w:r w:rsidRPr="0079465D">
        <w:rPr>
          <w:rFonts w:ascii="Arial" w:eastAsia="Times New Roman" w:hAnsi="Arial" w:cs="Arial"/>
          <w:sz w:val="24"/>
          <w:szCs w:val="24"/>
          <w:lang w:eastAsia="ru-RU"/>
        </w:rPr>
        <w:t>Раздел</w:t>
      </w:r>
      <w:r w:rsidRPr="00303CA8">
        <w:rPr>
          <w:rFonts w:ascii="Arial" w:eastAsia="Times New Roman" w:hAnsi="Arial" w:cs="Arial"/>
          <w:bCs/>
          <w:spacing w:val="7"/>
          <w:sz w:val="24"/>
          <w:szCs w:val="24"/>
        </w:rPr>
        <w:t xml:space="preserve"> </w:t>
      </w:r>
      <w:r>
        <w:rPr>
          <w:rFonts w:ascii="Arial" w:eastAsia="Times New Roman" w:hAnsi="Arial" w:cs="Arial"/>
          <w:bCs/>
          <w:spacing w:val="7"/>
          <w:sz w:val="24"/>
          <w:szCs w:val="24"/>
          <w:lang w:val="en-US"/>
        </w:rPr>
        <w:t>III</w:t>
      </w:r>
      <w:r>
        <w:rPr>
          <w:rFonts w:ascii="Arial" w:eastAsia="Times New Roman" w:hAnsi="Arial" w:cs="Arial"/>
          <w:bCs/>
          <w:spacing w:val="7"/>
          <w:sz w:val="24"/>
          <w:szCs w:val="24"/>
        </w:rPr>
        <w:t>.</w:t>
      </w:r>
      <w:r w:rsidR="001E2759" w:rsidRPr="001E2759">
        <w:rPr>
          <w:rFonts w:ascii="Arial" w:eastAsia="Times New Roman" w:hAnsi="Arial" w:cs="Arial"/>
          <w:bCs/>
          <w:spacing w:val="7"/>
          <w:sz w:val="24"/>
          <w:szCs w:val="24"/>
          <w:lang w:eastAsia="ru-RU"/>
        </w:rPr>
        <w:t>Состав, последовательность и сроки выполнения административных процедур, требования к порядку их выполнения</w:t>
      </w:r>
      <w:bookmarkEnd w:id="3"/>
    </w:p>
    <w:p w:rsidR="001E2759" w:rsidRPr="001E2759" w:rsidRDefault="001E2759" w:rsidP="001E2759">
      <w:pPr>
        <w:tabs>
          <w:tab w:val="left" w:pos="0"/>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19. Состав, последовательность и сроки выполнения административных процедур (действий) при предоставлении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19.1. Перечень вариантов предоставления Муниципальной услуги: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1. Выдача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3. Продление разрешения на осуществление земляных работ;</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осуществление земляных работ;</w:t>
      </w:r>
    </w:p>
    <w:p w:rsidR="001E2759" w:rsidRPr="001E2759" w:rsidRDefault="001E2759" w:rsidP="001E2759">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252331">
      <w:pPr>
        <w:tabs>
          <w:tab w:val="left" w:pos="0"/>
          <w:tab w:val="left" w:pos="156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w:t>
      </w:r>
      <w:r w:rsidR="00252331">
        <w:rPr>
          <w:rFonts w:ascii="Arial" w:eastAsia="Times New Roman" w:hAnsi="Arial" w:cs="Arial"/>
          <w:sz w:val="24"/>
          <w:szCs w:val="24"/>
          <w:lang w:eastAsia="ru-RU"/>
        </w:rPr>
        <w:t xml:space="preserve">тавления Муниципальной услуги. </w:t>
      </w:r>
    </w:p>
    <w:p w:rsidR="001E2759" w:rsidRPr="001E2759" w:rsidRDefault="001E2759" w:rsidP="00252331">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Описание административной про</w:t>
      </w:r>
      <w:r w:rsidR="00252331">
        <w:rPr>
          <w:rFonts w:ascii="Arial" w:eastAsia="Times New Roman" w:hAnsi="Arial" w:cs="Arial"/>
          <w:sz w:val="24"/>
          <w:szCs w:val="24"/>
          <w:lang w:eastAsia="ru-RU"/>
        </w:rPr>
        <w:t>цедуры профилирования Заявителя</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1E2759" w:rsidRPr="001E2759" w:rsidRDefault="001E2759" w:rsidP="001E2759">
      <w:pPr>
        <w:tabs>
          <w:tab w:val="left" w:pos="129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19.2. Перечень административных процедур:</w:t>
      </w:r>
    </w:p>
    <w:p w:rsidR="001E2759" w:rsidRPr="001E2759" w:rsidRDefault="001E2759" w:rsidP="001E2759">
      <w:pPr>
        <w:tabs>
          <w:tab w:val="left" w:pos="1100"/>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прием и регистрация Заявления и документов, необходимых для предоставления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принятие решения о предоставлении (об отказе в предоставлении) Муниципальной услуги;</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 подписание и направление (выдача) результата предоставления </w:t>
      </w:r>
      <w:r w:rsidR="00252331">
        <w:rPr>
          <w:rFonts w:ascii="Arial" w:eastAsia="Times New Roman" w:hAnsi="Arial" w:cs="Arial"/>
          <w:spacing w:val="7"/>
          <w:sz w:val="24"/>
          <w:szCs w:val="24"/>
          <w:lang w:eastAsia="ru-RU"/>
        </w:rPr>
        <w:t>Муниципальной услуги Заявителю.</w:t>
      </w:r>
    </w:p>
    <w:p w:rsidR="001E2759" w:rsidRPr="001E2759"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Подразделы, содержащие описание вариантов пред</w:t>
      </w:r>
      <w:r w:rsidR="00252331">
        <w:rPr>
          <w:rFonts w:ascii="Arial" w:eastAsia="Times New Roman" w:hAnsi="Arial" w:cs="Arial"/>
          <w:spacing w:val="7"/>
          <w:sz w:val="24"/>
          <w:szCs w:val="24"/>
          <w:lang w:eastAsia="ru-RU"/>
        </w:rPr>
        <w:t>оставления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Вариант 1. Выдача разрешения на осуществление земляных работ.</w:t>
      </w:r>
    </w:p>
    <w:p w:rsidR="001E2759" w:rsidRPr="00252331" w:rsidRDefault="001E2759" w:rsidP="00252331">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Результат предоставления Муниципальной услуги указан в пп.6.2.1 п.6.2 раздела 6 настоящег</w:t>
      </w:r>
      <w:r w:rsidR="00252331">
        <w:rPr>
          <w:rFonts w:ascii="Arial" w:eastAsia="Times New Roman" w:hAnsi="Arial" w:cs="Arial"/>
          <w:spacing w:val="7"/>
          <w:sz w:val="24"/>
          <w:szCs w:val="24"/>
          <w:lang w:eastAsia="ru-RU"/>
        </w:rPr>
        <w:t>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и описание административных процедур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19.3. Прием и регистрация заявления и документов, необходимых для предоставления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заявлению должны быть приложены документы, указанные в пункте 9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личном обращении Заявителя или уполномоченного представителя в Администрацию должностное лицо, уполномоченное на прием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устанавливает предмет обращения, личность Заявителя;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соответствие заявления требованиям, установленным в соответствии с настоящим Административным регламентом;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w:t>
      </w:r>
      <w:r w:rsidR="00826F99">
        <w:rPr>
          <w:rFonts w:ascii="Arial" w:eastAsia="Times New Roman" w:hAnsi="Arial" w:cs="Arial"/>
          <w:sz w:val="24"/>
          <w:szCs w:val="24"/>
        </w:rPr>
        <w:t>нием информационных технологий. (в редакции постановления № 70 от 04.12.2024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Результатом административной процедуры является прием и регистрация заявления и комплекта документов либо отказ в приеме документов</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19.4. </w:t>
      </w:r>
      <w:r w:rsidRPr="001E2759">
        <w:rPr>
          <w:rFonts w:ascii="Arial" w:eastAsia="Times New Roman" w:hAnsi="Arial" w:cs="Arial"/>
          <w:sz w:val="24"/>
          <w:szCs w:val="24"/>
          <w:lang w:eastAsia="ru-RU"/>
        </w:rPr>
        <w:t>Формирование и направление межведомственных запросов в органы (организации), участвующие в предоставлении Муниципальной услуги.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Специалист </w:t>
      </w:r>
      <w:r w:rsidRPr="001E2759">
        <w:rPr>
          <w:rFonts w:ascii="Arial" w:eastAsia="SimSun" w:hAnsi="Arial" w:cs="Arial"/>
          <w:sz w:val="24"/>
          <w:szCs w:val="24"/>
          <w:lang w:eastAsia="ru-RU"/>
        </w:rPr>
        <w:t>в рамках межведомственного информационного взаимодействия запрашивает: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а) в Управлении Федеральной службы государственной регистрации, кадастра и картографии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 выписку из Единого государственного реестра недвижимости о зарегистрированных правах на </w:t>
      </w:r>
      <w:r w:rsidRPr="001E2759">
        <w:rPr>
          <w:rFonts w:ascii="Arial" w:eastAsia="Times New Roman" w:hAnsi="Arial" w:cs="Arial"/>
          <w:sz w:val="24"/>
          <w:szCs w:val="24"/>
          <w:lang w:eastAsia="ru-RU"/>
        </w:rPr>
        <w:t>земельный участок, на котором планируется проведение земляных работ</w:t>
      </w:r>
      <w:r w:rsidRPr="001E2759">
        <w:rPr>
          <w:rFonts w:ascii="Arial" w:eastAsia="SimSun" w:hAnsi="Arial" w:cs="Arial"/>
          <w:sz w:val="24"/>
          <w:szCs w:val="24"/>
          <w:lang w:eastAsia="ru-RU"/>
        </w:rPr>
        <w:t>;</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б) в Управлении Федеральной налоговой службы по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выписку из Единого государственного реестра индивидуальных предпринимателей (при подаче заявления индивидуальным предпринимателем);</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направляет запрос на согласование схемы движения транспорта и пешеходов с ОГИБДД УМВД России по </w:t>
      </w:r>
      <w:r w:rsidR="00252331">
        <w:rPr>
          <w:rFonts w:ascii="Arial" w:eastAsia="Times New Roman" w:hAnsi="Arial" w:cs="Arial"/>
          <w:sz w:val="24"/>
          <w:szCs w:val="24"/>
          <w:lang w:eastAsia="ru-RU"/>
        </w:rPr>
        <w:t>Острогожскому</w:t>
      </w:r>
      <w:r w:rsidRPr="001E2759">
        <w:rPr>
          <w:rFonts w:ascii="Arial" w:eastAsia="Times New Roman" w:hAnsi="Arial" w:cs="Arial"/>
          <w:sz w:val="24"/>
          <w:szCs w:val="24"/>
          <w:lang w:eastAsia="ru-RU"/>
        </w:rPr>
        <w:t xml:space="preserve"> муниципальному району</w:t>
      </w:r>
      <w:r w:rsidRPr="001E2759">
        <w:rPr>
          <w:rFonts w:ascii="Arial" w:eastAsia="SimSun" w:hAnsi="Arial" w:cs="Arial"/>
          <w:sz w:val="24"/>
          <w:szCs w:val="24"/>
          <w:lang w:eastAsia="ru-RU"/>
        </w:rPr>
        <w:t xml:space="preserve"> </w:t>
      </w:r>
      <w:r w:rsidRPr="001E2759">
        <w:rPr>
          <w:rFonts w:ascii="Arial" w:eastAsia="Times New Roman" w:hAnsi="Arial" w:cs="Arial"/>
          <w:sz w:val="24"/>
          <w:szCs w:val="24"/>
          <w:lang w:eastAsia="ru-RU"/>
        </w:rPr>
        <w:t>Воронежской области.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направляющего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органа или организации, в адрес которых направляется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контактная информация для направления ответа на межведомственный запрос;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дата направления межведомственного запроса;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информация о факте получения согласия на обработку персональных данных. </w:t>
      </w:r>
    </w:p>
    <w:p w:rsidR="001E2759" w:rsidRPr="001E2759" w:rsidRDefault="001E2759" w:rsidP="001E2759">
      <w:pPr>
        <w:tabs>
          <w:tab w:val="left" w:pos="0"/>
        </w:tabs>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E2759" w:rsidRPr="001E2759" w:rsidRDefault="001E2759" w:rsidP="001E2759">
      <w:pPr>
        <w:tabs>
          <w:tab w:val="left" w:pos="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Документы, полученные в результате межведомственного взаимодействия, приобщаются к документам, представленным Заявителем.</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19.5. Принятие решения о предоставлении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представлении Заявителем необходимых документов в соответствии с пунктом 9 и отсутствии </w:t>
      </w:r>
      <w:r w:rsidRPr="001E2759">
        <w:rPr>
          <w:rFonts w:ascii="Arial" w:eastAsia="SimSun" w:hAnsi="Arial" w:cs="Arial"/>
          <w:sz w:val="24"/>
          <w:szCs w:val="24"/>
          <w:lang w:eastAsia="ru-RU"/>
        </w:rPr>
        <w:t xml:space="preserve">оснований, указанных в пункте 12 настоящего </w:t>
      </w:r>
      <w:r w:rsidRPr="001E2759">
        <w:rPr>
          <w:rFonts w:ascii="Arial" w:eastAsia="SimSun" w:hAnsi="Arial" w:cs="Arial"/>
          <w:sz w:val="24"/>
          <w:szCs w:val="24"/>
          <w:lang w:eastAsia="ru-RU"/>
        </w:rPr>
        <w:lastRenderedPageBreak/>
        <w:t xml:space="preserve">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tabs>
          <w:tab w:val="left" w:pos="112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Решение</w:t>
      </w:r>
      <w:r w:rsidRPr="001E2759">
        <w:rPr>
          <w:rFonts w:ascii="Arial" w:eastAsia="Times New Roman" w:hAnsi="Arial" w:cs="Arial"/>
          <w:sz w:val="24"/>
          <w:szCs w:val="24"/>
          <w:lang w:eastAsia="ru-RU"/>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19.6. Выдача (направление) результата предоставления Муниципальной услуги Заявителю.</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1E2759" w:rsidRPr="002D48FC"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2. Получение разрешения на осуществление земляных работ в связи с аварийно-восстановительными работами.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1E2759">
        <w:rPr>
          <w:rFonts w:ascii="Arial" w:eastAsia="Times New Roman" w:hAnsi="Arial" w:cs="Arial"/>
          <w:sz w:val="24"/>
          <w:szCs w:val="24"/>
          <w:lang w:eastAsia="ru-RU"/>
        </w:rPr>
        <w:t>в связи с аварийно-восстановительными работами.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w:t>
      </w:r>
      <w:r w:rsidRPr="001E2759">
        <w:rPr>
          <w:rFonts w:ascii="Arial" w:eastAsia="SimSun" w:hAnsi="Arial" w:cs="Arial"/>
          <w:sz w:val="24"/>
          <w:szCs w:val="24"/>
          <w:lang w:eastAsia="ru-RU"/>
        </w:rPr>
        <w:lastRenderedPageBreak/>
        <w:t xml:space="preserve">Административного регламента, специалист в течение 1 рабочего дня подготавливает проект мотивированного </w:t>
      </w:r>
      <w:r w:rsidRPr="001E2759">
        <w:rPr>
          <w:rFonts w:ascii="Arial" w:eastAsia="Times New Roman" w:hAnsi="Arial" w:cs="Arial"/>
          <w:sz w:val="24"/>
          <w:szCs w:val="24"/>
          <w:lang w:eastAsia="ru-RU"/>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1E2759">
        <w:rPr>
          <w:rFonts w:ascii="Arial" w:eastAsia="SimSun" w:hAnsi="Arial" w:cs="Arial"/>
          <w:sz w:val="24"/>
          <w:szCs w:val="24"/>
          <w:lang w:eastAsia="ru-RU"/>
        </w:rPr>
        <w:t xml:space="preserve">об </w:t>
      </w:r>
      <w:r w:rsidRPr="001E2759">
        <w:rPr>
          <w:rFonts w:ascii="Arial" w:eastAsia="Times New Roman" w:hAnsi="Arial" w:cs="Arial"/>
          <w:sz w:val="24"/>
          <w:szCs w:val="24"/>
          <w:lang w:eastAsia="ru-RU"/>
        </w:rPr>
        <w:t>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19.12. Решение о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(об отказе в </w:t>
      </w:r>
      <w:r w:rsidRPr="001E2759">
        <w:rPr>
          <w:rFonts w:ascii="Arial" w:eastAsia="SimSun" w:hAnsi="Arial" w:cs="Arial"/>
          <w:sz w:val="24"/>
          <w:szCs w:val="24"/>
          <w:lang w:eastAsia="ru-RU"/>
        </w:rPr>
        <w:t xml:space="preserve">выдаче разрешения на осуществление земляных работ </w:t>
      </w:r>
      <w:r w:rsidRPr="001E2759">
        <w:rPr>
          <w:rFonts w:ascii="Arial" w:eastAsia="Times New Roman" w:hAnsi="Arial" w:cs="Arial"/>
          <w:sz w:val="24"/>
          <w:szCs w:val="24"/>
          <w:lang w:eastAsia="ru-RU"/>
        </w:rPr>
        <w:t xml:space="preserve">в связи с аварийно-восстановительными работами) подписывается главой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 в течение 1 рабочего дня </w:t>
      </w:r>
      <w:r w:rsidRPr="001E2759">
        <w:rPr>
          <w:rFonts w:ascii="Arial" w:eastAsia="SimSun" w:hAnsi="Arial" w:cs="Arial"/>
          <w:sz w:val="24"/>
          <w:szCs w:val="24"/>
          <w:lang w:eastAsia="ru-RU"/>
        </w:rPr>
        <w:t>(в пределах срока предоставления Муниципальной услуги, установленного пп.7.2 пункта 7 настоящего Административного регламента)</w:t>
      </w: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Указанное решение</w:t>
      </w:r>
      <w:r w:rsidRPr="001E2759">
        <w:rPr>
          <w:rFonts w:ascii="Arial" w:eastAsia="Times New Roman" w:hAnsi="Arial" w:cs="Arial"/>
          <w:sz w:val="24"/>
          <w:szCs w:val="24"/>
          <w:lang w:eastAsia="ru-RU"/>
        </w:rPr>
        <w:t xml:space="preserve"> подлежит регистрации согласно внутренним правилам делопроизводства не позднее одного рабочего дня со дня его подписания.</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Times New Roman" w:hAnsi="Arial" w:cs="Arial"/>
          <w:sz w:val="24"/>
          <w:szCs w:val="24"/>
          <w:lang w:eastAsia="ru-RU"/>
        </w:rPr>
        <w:t xml:space="preserve">19.13. </w:t>
      </w: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19.14. Срок предоставления Муниципальной услуги в соответствии с вариантом 2 указан в п.7.1.2.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Вариант 3. </w:t>
      </w:r>
      <w:r w:rsidRPr="001E2759">
        <w:rPr>
          <w:rFonts w:ascii="Arial" w:eastAsia="Times New Roman" w:hAnsi="Arial" w:cs="Arial"/>
          <w:sz w:val="24"/>
          <w:szCs w:val="24"/>
          <w:lang w:eastAsia="ru-RU"/>
        </w:rPr>
        <w:t>Продление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19.19.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lastRenderedPageBreak/>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4. Закрытие разрешения на право осуществления земляных работ.</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19.24. </w:t>
      </w:r>
      <w:r w:rsidRPr="001E2759">
        <w:rPr>
          <w:rFonts w:ascii="Arial" w:eastAsia="Times New Roman" w:hAnsi="Arial" w:cs="Arial"/>
          <w:sz w:val="24"/>
          <w:szCs w:val="24"/>
          <w:lang w:eastAsia="ru-RU"/>
        </w:rPr>
        <w:t xml:space="preserve">При отсутствии </w:t>
      </w:r>
      <w:r w:rsidRPr="001E2759">
        <w:rPr>
          <w:rFonts w:ascii="Arial" w:eastAsia="SimSun" w:hAnsi="Arial" w:cs="Arial"/>
          <w:sz w:val="24"/>
          <w:szCs w:val="24"/>
          <w:lang w:eastAsia="ru-RU"/>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1E2759">
        <w:rPr>
          <w:rFonts w:ascii="Arial" w:eastAsia="Times New Roman" w:hAnsi="Arial" w:cs="Arial"/>
          <w:sz w:val="24"/>
          <w:szCs w:val="24"/>
          <w:lang w:eastAsia="ru-RU"/>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Подготовленный</w:t>
      </w:r>
      <w:r w:rsidRPr="001E2759">
        <w:rPr>
          <w:rFonts w:ascii="Arial" w:eastAsia="SimSun" w:hAnsi="Arial" w:cs="Arial"/>
          <w:sz w:val="24"/>
          <w:szCs w:val="24"/>
          <w:lang w:eastAsia="ru-RU"/>
        </w:rPr>
        <w:t xml:space="preserve"> специалистом проект </w:t>
      </w:r>
      <w:r w:rsidRPr="001E2759">
        <w:rPr>
          <w:rFonts w:ascii="Arial" w:eastAsia="Times New Roman" w:hAnsi="Arial" w:cs="Arial"/>
          <w:sz w:val="24"/>
          <w:szCs w:val="24"/>
          <w:lang w:eastAsia="ru-RU"/>
        </w:rPr>
        <w:t xml:space="preserve">Решения о закрытии разрешения на осуществление земляных работ передается на подписание главе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Воронежской области.</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5. Исправление допущенных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19.25.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w:t>
      </w:r>
      <w:r w:rsidRPr="001E2759">
        <w:rPr>
          <w:rFonts w:ascii="Arial" w:eastAsia="Times New Roman" w:hAnsi="Arial" w:cs="Arial"/>
          <w:sz w:val="24"/>
          <w:szCs w:val="24"/>
          <w:lang w:eastAsia="ru-RU"/>
        </w:rPr>
        <w:t>Заявитель может приложить к нему документы, подтверждающие допущенную опечатку и (или) ошибку.</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lastRenderedPageBreak/>
        <w:t>19.28.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tabs>
          <w:tab w:val="left" w:pos="0"/>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Вариант 6. Выдача дубликата документа по результатам предоставления Муниципальной услуги.</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SimSun" w:hAnsi="Arial" w:cs="Arial"/>
          <w:sz w:val="24"/>
          <w:szCs w:val="24"/>
          <w:lang w:eastAsia="ru-RU"/>
        </w:rPr>
        <w:t>19.31. Основанием для и</w:t>
      </w:r>
      <w:r w:rsidRPr="001E2759">
        <w:rPr>
          <w:rFonts w:ascii="Arial" w:eastAsia="Times New Roman" w:hAnsi="Arial" w:cs="Arial"/>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19.33. Основанием для отказа в выдаче дубликата является обращение за его выдачей лица, не являющегося Заявителем.</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19.35.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1E2759" w:rsidRPr="001E2759" w:rsidRDefault="001E2759" w:rsidP="001E2759">
      <w:pPr>
        <w:spacing w:after="0" w:line="240" w:lineRule="auto"/>
        <w:ind w:firstLine="709"/>
        <w:jc w:val="both"/>
        <w:rPr>
          <w:rFonts w:ascii="Arial" w:eastAsia="SimSun" w:hAnsi="Arial" w:cs="Arial"/>
          <w:sz w:val="24"/>
          <w:szCs w:val="24"/>
          <w:lang w:eastAsia="ru-RU"/>
        </w:rPr>
      </w:pPr>
      <w:r w:rsidRPr="001E2759">
        <w:rPr>
          <w:rFonts w:ascii="Arial" w:eastAsia="SimSun" w:hAnsi="Arial" w:cs="Arial"/>
          <w:sz w:val="24"/>
          <w:szCs w:val="24"/>
          <w:lang w:eastAsia="ru-RU"/>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1E2759" w:rsidRPr="00236DE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SimSun" w:hAnsi="Arial" w:cs="Arial"/>
          <w:sz w:val="24"/>
          <w:szCs w:val="24"/>
          <w:lang w:eastAsia="ru-RU"/>
        </w:rPr>
        <w:t xml:space="preserve">Истребование дополнительных сведений у Заявителя не предусмотрено.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rPr>
      </w:pPr>
      <w:r w:rsidRPr="001E2759">
        <w:rPr>
          <w:rFonts w:ascii="Arial" w:eastAsia="Times New Roman" w:hAnsi="Arial" w:cs="Arial"/>
          <w:sz w:val="24"/>
          <w:szCs w:val="24"/>
        </w:rPr>
        <w:t xml:space="preserve">20. Порядок оставления запроса Заявителя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 рассмотрения запроса об оставлении заявления о предоставлении Муниципальной услуги без рассмотрения – 1 рабочий день.</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E2759" w:rsidRPr="001E2759" w:rsidRDefault="001E2759" w:rsidP="001E2759">
      <w:pPr>
        <w:autoSpaceDE w:val="0"/>
        <w:autoSpaceDN w:val="0"/>
        <w:adjustRightInd w:val="0"/>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E2759" w:rsidRPr="001E2759" w:rsidRDefault="001E2759" w:rsidP="001E2759">
      <w:pPr>
        <w:spacing w:after="0" w:line="240" w:lineRule="auto"/>
        <w:ind w:firstLine="709"/>
        <w:jc w:val="both"/>
        <w:rPr>
          <w:rFonts w:ascii="Arial" w:eastAsia="SimSun" w:hAnsi="Arial" w:cs="Arial"/>
          <w:sz w:val="24"/>
          <w:szCs w:val="24"/>
          <w:lang w:eastAsia="ru-RU"/>
        </w:rPr>
      </w:pPr>
    </w:p>
    <w:p w:rsidR="001E2759" w:rsidRPr="001E2759" w:rsidRDefault="00236DE9" w:rsidP="00236DE9">
      <w:pPr>
        <w:tabs>
          <w:tab w:val="left" w:pos="0"/>
        </w:tabs>
        <w:spacing w:after="0" w:line="240" w:lineRule="auto"/>
        <w:ind w:firstLine="709"/>
        <w:jc w:val="both"/>
        <w:rPr>
          <w:rFonts w:ascii="Arial" w:eastAsia="Times New Roman" w:hAnsi="Arial" w:cs="Arial"/>
          <w:bCs/>
          <w:spacing w:val="7"/>
          <w:sz w:val="24"/>
          <w:szCs w:val="24"/>
          <w:lang w:eastAsia="ru-RU"/>
        </w:rPr>
      </w:pPr>
      <w:bookmarkStart w:id="4" w:name="bookmark2"/>
      <w:r w:rsidRPr="0079465D">
        <w:rPr>
          <w:rFonts w:ascii="Arial" w:eastAsia="Times New Roman" w:hAnsi="Arial" w:cs="Arial"/>
          <w:sz w:val="24"/>
          <w:szCs w:val="24"/>
          <w:lang w:eastAsia="ru-RU"/>
        </w:rPr>
        <w:t xml:space="preserve">Раздел </w:t>
      </w:r>
      <w:r w:rsidRPr="0079465D">
        <w:rPr>
          <w:rFonts w:ascii="Arial" w:eastAsia="Times New Roman" w:hAnsi="Arial" w:cs="Arial"/>
          <w:bCs/>
          <w:smallCaps/>
          <w:sz w:val="24"/>
          <w:szCs w:val="24"/>
          <w:lang w:val="en-US" w:eastAsia="ru-RU" w:bidi="en-US"/>
        </w:rPr>
        <w:t>iv</w:t>
      </w:r>
      <w:r w:rsidRPr="0079465D">
        <w:rPr>
          <w:rFonts w:ascii="Arial" w:eastAsia="Arial" w:hAnsi="Arial" w:cs="Arial"/>
          <w:smallCaps/>
          <w:sz w:val="24"/>
          <w:szCs w:val="24"/>
          <w:lang w:eastAsia="ru-RU" w:bidi="en-US"/>
        </w:rPr>
        <w:t>.</w:t>
      </w:r>
      <w:r>
        <w:rPr>
          <w:rFonts w:ascii="Arial" w:eastAsia="Arial" w:hAnsi="Arial" w:cs="Arial"/>
          <w:smallCaps/>
          <w:sz w:val="24"/>
          <w:szCs w:val="24"/>
          <w:lang w:eastAsia="ru-RU" w:bidi="en-US"/>
        </w:rPr>
        <w:t xml:space="preserve"> </w:t>
      </w:r>
      <w:r w:rsidR="001E2759" w:rsidRPr="001E2759">
        <w:rPr>
          <w:rFonts w:ascii="Arial" w:eastAsia="Times New Roman" w:hAnsi="Arial" w:cs="Arial"/>
          <w:bCs/>
          <w:spacing w:val="7"/>
          <w:sz w:val="24"/>
          <w:szCs w:val="24"/>
          <w:lang w:eastAsia="ru-RU"/>
        </w:rPr>
        <w:t>Порядок и формы контроля за исполнением административного регламента</w:t>
      </w:r>
      <w:bookmarkEnd w:id="4"/>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21. Порядок осуществления текущего контроля за соблюдением и исполнением ответственными должностными лицами Администрации</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положений административного регламента и иных нормативных правовых актов</w:t>
      </w:r>
      <w:r w:rsidRPr="001E2759">
        <w:rPr>
          <w:rFonts w:ascii="Arial" w:eastAsia="Times New Roman" w:hAnsi="Arial" w:cs="Arial"/>
          <w:spacing w:val="7"/>
          <w:sz w:val="24"/>
          <w:szCs w:val="24"/>
          <w:lang w:eastAsia="x-none"/>
        </w:rPr>
        <w:t xml:space="preserve">, </w:t>
      </w:r>
      <w:r w:rsidRPr="001E2759">
        <w:rPr>
          <w:rFonts w:ascii="Arial" w:eastAsia="Times New Roman" w:hAnsi="Arial" w:cs="Arial"/>
          <w:iCs/>
          <w:spacing w:val="1"/>
          <w:sz w:val="24"/>
          <w:szCs w:val="24"/>
          <w:lang w:eastAsia="ru-RU"/>
        </w:rPr>
        <w:t>устанавливающих требования к предоставлению Муниципальной услуги.</w:t>
      </w:r>
    </w:p>
    <w:p w:rsidR="001E2759" w:rsidRPr="001E2759" w:rsidRDefault="001E2759" w:rsidP="001E2759">
      <w:pPr>
        <w:tabs>
          <w:tab w:val="left" w:pos="1276"/>
          <w:tab w:val="left" w:pos="141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E2759" w:rsidRPr="001E2759" w:rsidRDefault="001E2759" w:rsidP="001E2759">
      <w:pPr>
        <w:tabs>
          <w:tab w:val="left" w:pos="1276"/>
          <w:tab w:val="left" w:pos="141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E2759" w:rsidRPr="001E2759" w:rsidRDefault="001E2759" w:rsidP="00236DE9">
      <w:pPr>
        <w:tabs>
          <w:tab w:val="left" w:pos="1276"/>
          <w:tab w:val="left" w:pos="1408"/>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21.3.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w:t>
      </w:r>
      <w:r w:rsidR="00236DE9">
        <w:rPr>
          <w:rFonts w:ascii="Arial" w:eastAsia="Times New Roman" w:hAnsi="Arial" w:cs="Arial"/>
          <w:spacing w:val="7"/>
          <w:sz w:val="24"/>
          <w:szCs w:val="24"/>
          <w:lang w:eastAsia="ru-RU"/>
        </w:rPr>
        <w:t>тных лиц.</w:t>
      </w:r>
    </w:p>
    <w:p w:rsidR="001E2759" w:rsidRPr="001E2759" w:rsidRDefault="001E2759" w:rsidP="001E2759">
      <w:pPr>
        <w:tabs>
          <w:tab w:val="left" w:pos="1134"/>
        </w:tabs>
        <w:spacing w:after="0" w:line="240" w:lineRule="auto"/>
        <w:ind w:firstLine="709"/>
        <w:jc w:val="both"/>
        <w:rPr>
          <w:rFonts w:ascii="Arial" w:eastAsia="Times New Roman" w:hAnsi="Arial" w:cs="Arial"/>
          <w:iCs/>
          <w:spacing w:val="1"/>
          <w:sz w:val="24"/>
          <w:szCs w:val="24"/>
          <w:lang w:eastAsia="ru-RU"/>
        </w:rPr>
      </w:pPr>
      <w:r w:rsidRPr="001E2759">
        <w:rPr>
          <w:rFonts w:ascii="Arial" w:eastAsia="Times New Roman" w:hAnsi="Arial" w:cs="Arial"/>
          <w:iCs/>
          <w:spacing w:val="1"/>
          <w:sz w:val="24"/>
          <w:szCs w:val="24"/>
          <w:lang w:eastAsia="ru-RU"/>
        </w:rPr>
        <w:t>22. Порядок и периодичность осуществления плановых и внеплановых проверок полноты и качества предоставления Муниципальной услуги</w:t>
      </w:r>
    </w:p>
    <w:p w:rsidR="001E2759" w:rsidRPr="001E2759" w:rsidRDefault="001E2759" w:rsidP="001E2759">
      <w:pPr>
        <w:tabs>
          <w:tab w:val="left" w:pos="1134"/>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1E2759" w:rsidRPr="001E2759" w:rsidRDefault="001E2759" w:rsidP="001E2759">
      <w:pPr>
        <w:tabs>
          <w:tab w:val="left" w:pos="1134"/>
          <w:tab w:val="left" w:pos="145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22.2. При плановой проверке полноты и качества предоставления Муниципальной услуги контролю подлежат:</w:t>
      </w:r>
    </w:p>
    <w:p w:rsidR="001E2759" w:rsidRPr="001E2759" w:rsidRDefault="001E2759" w:rsidP="001E2759">
      <w:pPr>
        <w:tabs>
          <w:tab w:val="left" w:pos="964"/>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а) соблюдение сроков предоставления Муниципальной услуги;</w:t>
      </w:r>
    </w:p>
    <w:p w:rsidR="001E2759" w:rsidRPr="001E2759" w:rsidRDefault="001E2759" w:rsidP="001E2759">
      <w:pPr>
        <w:tabs>
          <w:tab w:val="left" w:pos="851"/>
          <w:tab w:val="left" w:pos="981"/>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б) соблюдение положений настоящего Административного регламента;</w:t>
      </w:r>
    </w:p>
    <w:p w:rsidR="001E2759" w:rsidRPr="001E2759" w:rsidRDefault="001E2759" w:rsidP="001E2759">
      <w:pPr>
        <w:tabs>
          <w:tab w:val="left" w:pos="987"/>
          <w:tab w:val="left" w:pos="1134"/>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в) правильность и обоснованность принятого решения об отказе в предоставлении Муниципальной услуги.</w:t>
      </w:r>
    </w:p>
    <w:p w:rsidR="001E2759" w:rsidRPr="001E2759" w:rsidRDefault="001E2759" w:rsidP="001E2759">
      <w:pPr>
        <w:tabs>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22.3. Основанием для проведения внеплановых проверок являются:</w:t>
      </w:r>
    </w:p>
    <w:p w:rsidR="001E2759" w:rsidRPr="001E2759" w:rsidRDefault="001E2759" w:rsidP="001E2759">
      <w:pPr>
        <w:tabs>
          <w:tab w:val="left" w:pos="105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BD0660">
        <w:rPr>
          <w:rFonts w:ascii="Arial" w:eastAsia="Times New Roman" w:hAnsi="Arial" w:cs="Arial"/>
          <w:spacing w:val="7"/>
          <w:sz w:val="24"/>
          <w:szCs w:val="24"/>
          <w:lang w:eastAsia="ru-RU"/>
        </w:rPr>
        <w:t>Хохол-Тростянского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w:t>
      </w:r>
    </w:p>
    <w:p w:rsidR="001E2759" w:rsidRPr="001E2759" w:rsidRDefault="001E2759" w:rsidP="001E2759">
      <w:pPr>
        <w:tabs>
          <w:tab w:val="left" w:pos="99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lastRenderedPageBreak/>
        <w:t>б) обращения граждан и юридических лиц в связи с нарушением законодательства, в том числе качества предоставления Муниципальной услуги.</w:t>
      </w:r>
    </w:p>
    <w:p w:rsidR="001E2759" w:rsidRPr="001E2759" w:rsidRDefault="001E2759" w:rsidP="001E2759">
      <w:pPr>
        <w:tabs>
          <w:tab w:val="left" w:pos="0"/>
          <w:tab w:val="left" w:pos="1134"/>
        </w:tabs>
        <w:spacing w:after="0" w:line="240" w:lineRule="auto"/>
        <w:ind w:firstLine="709"/>
        <w:jc w:val="both"/>
        <w:rPr>
          <w:rFonts w:ascii="Arial" w:eastAsia="Times New Roman" w:hAnsi="Arial" w:cs="Arial"/>
          <w:bCs/>
          <w:spacing w:val="7"/>
          <w:sz w:val="24"/>
          <w:szCs w:val="24"/>
          <w:lang w:eastAsia="ru-RU"/>
        </w:rPr>
      </w:pPr>
      <w:r w:rsidRPr="001E2759">
        <w:rPr>
          <w:rFonts w:ascii="Arial" w:eastAsia="Times New Roman" w:hAnsi="Arial" w:cs="Arial"/>
          <w:bCs/>
          <w:spacing w:val="7"/>
          <w:sz w:val="24"/>
          <w:szCs w:val="24"/>
          <w:lang w:eastAsia="ru-RU"/>
        </w:rPr>
        <w:t>23. Ответственность должностных лиц Администрации, муниципальных служащих, за решения и действия (бездействие), принимаемые (осуществляемые) в ходе предоставления Муниципальной услуги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BD0660">
        <w:rPr>
          <w:rFonts w:ascii="Arial" w:eastAsia="Times New Roman" w:hAnsi="Arial" w:cs="Arial"/>
          <w:spacing w:val="7"/>
          <w:sz w:val="24"/>
          <w:szCs w:val="24"/>
          <w:lang w:eastAsia="ru-RU"/>
        </w:rPr>
        <w:t>Хохол-Тростянского</w:t>
      </w:r>
      <w:r w:rsidRPr="001E2759">
        <w:rPr>
          <w:rFonts w:ascii="Arial" w:eastAsia="Times New Roman" w:hAnsi="Arial" w:cs="Arial"/>
          <w:spacing w:val="7"/>
          <w:sz w:val="24"/>
          <w:szCs w:val="24"/>
          <w:lang w:eastAsia="ru-RU"/>
        </w:rPr>
        <w:t xml:space="preserve"> сельского поселения </w:t>
      </w:r>
      <w:r w:rsidR="007702F6">
        <w:rPr>
          <w:rFonts w:ascii="Arial" w:eastAsia="Times New Roman" w:hAnsi="Arial" w:cs="Arial"/>
          <w:spacing w:val="7"/>
          <w:sz w:val="24"/>
          <w:szCs w:val="24"/>
          <w:lang w:eastAsia="ru-RU"/>
        </w:rPr>
        <w:t>Острогожского</w:t>
      </w:r>
      <w:r w:rsidRPr="001E2759">
        <w:rPr>
          <w:rFonts w:ascii="Arial" w:eastAsia="Times New Roman" w:hAnsi="Arial" w:cs="Arial"/>
          <w:spacing w:val="7"/>
          <w:sz w:val="24"/>
          <w:szCs w:val="24"/>
          <w:lang w:eastAsia="ru-RU"/>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E2759" w:rsidRPr="001E2759" w:rsidRDefault="001E2759" w:rsidP="001E2759">
      <w:pPr>
        <w:tabs>
          <w:tab w:val="left" w:pos="0"/>
          <w:tab w:val="left" w:pos="1134"/>
          <w:tab w:val="left" w:pos="146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1E2759" w:rsidRPr="001E2759" w:rsidRDefault="001E2759" w:rsidP="001E2759">
      <w:pPr>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E2759" w:rsidRPr="001E2759" w:rsidRDefault="001E2759" w:rsidP="001E2759">
      <w:pPr>
        <w:tabs>
          <w:tab w:val="left" w:pos="1276"/>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Требованиями к порядку и формам текущего контроля за предоставлением Муниципальной услуги являются независимость, тщательность.</w:t>
      </w:r>
    </w:p>
    <w:p w:rsidR="001E2759" w:rsidRPr="001E2759" w:rsidRDefault="001E2759" w:rsidP="001E2759">
      <w:pPr>
        <w:tabs>
          <w:tab w:val="left" w:pos="1276"/>
          <w:tab w:val="left" w:pos="1495"/>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E2759" w:rsidRPr="001E2759" w:rsidRDefault="001E2759" w:rsidP="001E2759">
      <w:pPr>
        <w:tabs>
          <w:tab w:val="left" w:pos="1477"/>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E2759" w:rsidRPr="001E2759" w:rsidRDefault="001E2759" w:rsidP="001E2759">
      <w:pPr>
        <w:tabs>
          <w:tab w:val="left" w:pos="1489"/>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236DE9">
        <w:rPr>
          <w:rFonts w:ascii="Arial" w:eastAsia="Times New Roman" w:hAnsi="Arial" w:cs="Arial"/>
          <w:spacing w:val="7"/>
          <w:sz w:val="24"/>
          <w:szCs w:val="24"/>
          <w:lang w:eastAsia="ru-RU"/>
        </w:rPr>
        <w:t xml:space="preserve"> </w:t>
      </w:r>
      <w:r w:rsidRPr="001E2759">
        <w:rPr>
          <w:rFonts w:ascii="Arial" w:eastAsia="Times New Roman" w:hAnsi="Arial" w:cs="Arial"/>
          <w:spacing w:val="7"/>
          <w:sz w:val="24"/>
          <w:szCs w:val="24"/>
          <w:lang w:eastAsia="ru-RU"/>
        </w:rPr>
        <w:t>предоставление или предоставление с нарушением срока, установленного настоящим Административным регламентом.</w:t>
      </w:r>
    </w:p>
    <w:p w:rsidR="001E2759" w:rsidRPr="001E2759" w:rsidRDefault="001E2759" w:rsidP="001E275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E2759">
        <w:rPr>
          <w:rFonts w:ascii="Arial" w:eastAsia="Times New Roman" w:hAnsi="Arial" w:cs="Arial"/>
          <w:spacing w:val="10"/>
          <w:sz w:val="24"/>
          <w:szCs w:val="24"/>
          <w:lang w:eastAsia="x-none"/>
        </w:rPr>
        <w:t xml:space="preserve">порядка предоставления Муниципальной услуги, а </w:t>
      </w:r>
      <w:r w:rsidRPr="001E2759">
        <w:rPr>
          <w:rFonts w:ascii="Arial" w:eastAsia="Times New Roman" w:hAnsi="Arial" w:cs="Arial"/>
          <w:spacing w:val="10"/>
          <w:sz w:val="24"/>
          <w:szCs w:val="24"/>
          <w:lang w:eastAsia="x-none"/>
        </w:rPr>
        <w:lastRenderedPageBreak/>
        <w:t xml:space="preserve">также жалобы и заявления на действия </w:t>
      </w:r>
      <w:r w:rsidRPr="001E2759">
        <w:rPr>
          <w:rFonts w:ascii="Arial" w:eastAsia="Times New Roman" w:hAnsi="Arial" w:cs="Arial"/>
          <w:spacing w:val="7"/>
          <w:sz w:val="24"/>
          <w:szCs w:val="24"/>
          <w:lang w:eastAsia="ru-RU"/>
        </w:rPr>
        <w:t>(бездействие) должностных лиц Администрации и принятые ими решения, связанные с предоставлением Муниципальной услуги.</w:t>
      </w:r>
    </w:p>
    <w:p w:rsidR="001E2759" w:rsidRPr="00236DE9" w:rsidRDefault="001E2759" w:rsidP="00236DE9">
      <w:pPr>
        <w:tabs>
          <w:tab w:val="left" w:pos="1443"/>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w:t>
      </w:r>
      <w:r w:rsidR="00236DE9">
        <w:rPr>
          <w:rFonts w:ascii="Arial" w:eastAsia="Times New Roman" w:hAnsi="Arial" w:cs="Arial"/>
          <w:spacing w:val="7"/>
          <w:sz w:val="24"/>
          <w:szCs w:val="24"/>
          <w:lang w:eastAsia="ru-RU"/>
        </w:rPr>
        <w:t>получения Муниципальной услуги.</w:t>
      </w:r>
    </w:p>
    <w:p w:rsidR="00826F99" w:rsidRDefault="001E2759" w:rsidP="00236DE9">
      <w:pPr>
        <w:spacing w:after="0" w:line="240" w:lineRule="auto"/>
        <w:ind w:firstLine="709"/>
        <w:jc w:val="both"/>
        <w:rPr>
          <w:rFonts w:ascii="Arial" w:eastAsia="Times New Roman" w:hAnsi="Arial" w:cs="Arial"/>
          <w:bCs/>
          <w:sz w:val="24"/>
          <w:szCs w:val="24"/>
          <w:lang w:eastAsia="ru-RU"/>
        </w:rPr>
      </w:pPr>
      <w:r w:rsidRPr="001E2759">
        <w:rPr>
          <w:rFonts w:ascii="Arial" w:eastAsia="Times New Roman" w:hAnsi="Arial" w:cs="Arial"/>
          <w:sz w:val="24"/>
          <w:szCs w:val="24"/>
          <w:lang w:eastAsia="ru-RU"/>
        </w:rPr>
        <w:t xml:space="preserve">Раздел V. </w:t>
      </w:r>
      <w:r w:rsidRPr="001E2759">
        <w:rPr>
          <w:rFonts w:ascii="Arial" w:eastAsia="Times New Roman" w:hAnsi="Arial" w:cs="Arial"/>
          <w:bCs/>
          <w:sz w:val="24"/>
          <w:szCs w:val="24"/>
          <w:lang w:eastAsia="ru-RU"/>
        </w:rPr>
        <w:t>Досудебный (внесудебный) порядок обжалования решений</w:t>
      </w:r>
      <w:r w:rsidR="00236DE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и действий (бездействия) органа, предоставляющего</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муниципальную услугу, организаций, указанных в части</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1.1 статьи 16 федерального закона от 27.07.2010 № 210-ФЗ,</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а также их должностных лиц, муниципальных служащих,</w:t>
      </w:r>
      <w:r w:rsidRPr="001E2759">
        <w:rPr>
          <w:rFonts w:ascii="Arial" w:eastAsia="Times New Roman" w:hAnsi="Arial" w:cs="Arial"/>
          <w:sz w:val="24"/>
          <w:szCs w:val="24"/>
          <w:lang w:eastAsia="ru-RU"/>
        </w:rPr>
        <w:t xml:space="preserve"> </w:t>
      </w:r>
      <w:r w:rsidRPr="001E2759">
        <w:rPr>
          <w:rFonts w:ascii="Arial" w:eastAsia="Times New Roman" w:hAnsi="Arial" w:cs="Arial"/>
          <w:bCs/>
          <w:sz w:val="24"/>
          <w:szCs w:val="24"/>
          <w:lang w:eastAsia="ru-RU"/>
        </w:rPr>
        <w:t>работников</w:t>
      </w:r>
      <w:r w:rsidR="00826F99">
        <w:rPr>
          <w:rFonts w:ascii="Arial" w:eastAsia="Times New Roman" w:hAnsi="Arial" w:cs="Arial"/>
          <w:bCs/>
          <w:sz w:val="24"/>
          <w:szCs w:val="24"/>
          <w:lang w:eastAsia="ru-RU"/>
        </w:rPr>
        <w:t>.</w:t>
      </w:r>
    </w:p>
    <w:p w:rsidR="001E2759" w:rsidRPr="001E2759" w:rsidRDefault="00826F99" w:rsidP="00236DE9">
      <w:pPr>
        <w:spacing w:after="0" w:line="240" w:lineRule="auto"/>
        <w:ind w:firstLine="709"/>
        <w:jc w:val="both"/>
        <w:rPr>
          <w:rFonts w:ascii="Arial" w:eastAsia="Times New Roman" w:hAnsi="Arial" w:cs="Arial"/>
          <w:sz w:val="24"/>
          <w:szCs w:val="24"/>
          <w:lang w:eastAsia="ru-RU"/>
        </w:rPr>
      </w:pPr>
      <w:r w:rsidRPr="00285FBB">
        <w:rPr>
          <w:rFonts w:ascii="Arial" w:hAnsi="Arial" w:cs="Arial"/>
          <w:sz w:val="24"/>
          <w:szCs w:val="24"/>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
        <w:r w:rsidRPr="00285FBB">
          <w:rPr>
            <w:rStyle w:val="af1"/>
            <w:rFonts w:ascii="Arial" w:hAnsi="Arial" w:cs="Arial"/>
            <w:sz w:val="24"/>
            <w:szCs w:val="24"/>
          </w:rPr>
          <w:t>статьей 11</w:t>
        </w:r>
      </w:hyperlink>
      <w:r w:rsidRPr="00285FBB">
        <w:rPr>
          <w:rFonts w:ascii="Arial" w:hAnsi="Arial" w:cs="Arial"/>
          <w:sz w:val="24"/>
          <w:szCs w:val="24"/>
        </w:rPr>
        <w:t xml:space="preserve"> указанного Федерального закона.</w:t>
      </w:r>
      <w:r>
        <w:rPr>
          <w:rFonts w:ascii="Arial" w:hAnsi="Arial" w:cs="Arial"/>
          <w:sz w:val="24"/>
          <w:szCs w:val="24"/>
        </w:rPr>
        <w:t>(абзац дополнен постановлением № 70 от 04.12.2024 г.)</w:t>
      </w:r>
      <w:r w:rsidR="001E2759"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26. Заявитель может обратиться с жалобой в том числе в следующих случаях: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регистрации запроса о предоставлении муниципальной услуги, комплексного запроса;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w:t>
      </w:r>
      <w:r w:rsidRPr="001E2759">
        <w:rPr>
          <w:rFonts w:ascii="Arial" w:eastAsia="Times New Roman" w:hAnsi="Arial" w:cs="Arial"/>
          <w:sz w:val="24"/>
          <w:szCs w:val="24"/>
          <w:lang w:eastAsia="ru-RU"/>
        </w:rPr>
        <w:lastRenderedPageBreak/>
        <w:t xml:space="preserve">выданных в результате предоставления муниципальной услуги документах либо нарушение установленного срока таких исправлений;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нарушение срока или порядка выдачи документов по результатам предоставления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27</w:t>
      </w:r>
      <w:r w:rsidR="001E2759" w:rsidRPr="001E2759">
        <w:rPr>
          <w:rFonts w:ascii="Arial" w:eastAsia="Times New Roman" w:hAnsi="Arial" w:cs="Arial"/>
          <w:sz w:val="24"/>
          <w:szCs w:val="24"/>
          <w:lang w:eastAsia="ru-RU"/>
        </w:rPr>
        <w:t xml:space="preserve">. Заявители имеют право на получение информации, необходимой для обоснования и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Оснований для отказа в рассмотрении жалобы не имеется.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Основанием для начала процедуры досудебного (внесудебного) обжалования является поступившая жалоба.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28</w:t>
      </w:r>
      <w:r w:rsidR="001E2759" w:rsidRPr="001E2759">
        <w:rPr>
          <w:rFonts w:ascii="Arial" w:eastAsia="Times New Roman" w:hAnsi="Arial" w:cs="Arial"/>
          <w:sz w:val="24"/>
          <w:szCs w:val="24"/>
          <w:lang w:eastAsia="ru-RU"/>
        </w:rPr>
        <w:t xml:space="preserve">. Жалоба должна содержать: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Администрации, должностного лица Администрации либо муниципального служащего, и (или) работника, привлекаемых организаций, их руководителей и (или) работников, решения и действия (бездействие) которых обжалуются;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сведения об обжалуемых решениях и действиях (бездействии) Администрации, должностного лица Администрации либо муниципального служащего, привлекаемых организаций, их работников;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29</w:t>
      </w:r>
      <w:r w:rsidR="001E2759" w:rsidRPr="001E2759">
        <w:rPr>
          <w:rFonts w:ascii="Arial" w:eastAsia="Times New Roman" w:hAnsi="Arial" w:cs="Arial"/>
          <w:sz w:val="24"/>
          <w:szCs w:val="24"/>
          <w:lang w:eastAsia="ru-RU"/>
        </w:rPr>
        <w:t xml:space="preserve">. Жалобы на решения и действия (бездействие) должностного лица подаются в Администрацию.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xml:space="preserve">Заявитель может обжаловать решения и действия (бездействие) должностных лиц, муниципальных служащих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 </w:t>
      </w:r>
      <w:r w:rsidR="007702F6">
        <w:rPr>
          <w:rFonts w:ascii="Arial" w:eastAsia="Times New Roman" w:hAnsi="Arial" w:cs="Arial"/>
          <w:sz w:val="24"/>
          <w:szCs w:val="24"/>
          <w:lang w:eastAsia="ru-RU"/>
        </w:rPr>
        <w:t>Острогожского</w:t>
      </w:r>
      <w:r w:rsidRPr="001E2759">
        <w:rPr>
          <w:rFonts w:ascii="Arial" w:eastAsia="Times New Roman" w:hAnsi="Arial" w:cs="Arial"/>
          <w:sz w:val="24"/>
          <w:szCs w:val="24"/>
          <w:lang w:eastAsia="ru-RU"/>
        </w:rPr>
        <w:t xml:space="preserve"> муниципального района проводят личный прием заявителей.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30</w:t>
      </w:r>
      <w:r w:rsidR="001E2759" w:rsidRPr="001E2759">
        <w:rPr>
          <w:rFonts w:ascii="Arial" w:eastAsia="Times New Roman" w:hAnsi="Arial" w:cs="Arial"/>
          <w:sz w:val="24"/>
          <w:szCs w:val="24"/>
          <w:lang w:eastAsia="ru-RU"/>
        </w:rPr>
        <w:t xml:space="preserve">. Жалобы на решения и действия (бездействие) работников привлекаемых организаций подаются руководителям этих организаций.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5" w:name="p39"/>
      <w:bookmarkEnd w:id="5"/>
      <w:r>
        <w:rPr>
          <w:rFonts w:ascii="Arial" w:eastAsia="Times New Roman" w:hAnsi="Arial" w:cs="Arial"/>
          <w:sz w:val="24"/>
          <w:szCs w:val="24"/>
          <w:lang w:eastAsia="ru-RU"/>
        </w:rPr>
        <w:t>31</w:t>
      </w:r>
      <w:r w:rsidR="001E2759" w:rsidRPr="001E2759">
        <w:rPr>
          <w:rFonts w:ascii="Arial" w:eastAsia="Times New Roman" w:hAnsi="Arial" w:cs="Arial"/>
          <w:sz w:val="24"/>
          <w:szCs w:val="24"/>
          <w:lang w:eastAsia="ru-RU"/>
        </w:rPr>
        <w:t xml:space="preserve">. По результатам рассмотрения жалобы лицом, уполномоченным на ее рассмотрение, принимается одно из следующих решений: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2) в удовлетворении жалобы отказывается.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32</w:t>
      </w:r>
      <w:r w:rsidR="001E2759" w:rsidRPr="001E2759">
        <w:rPr>
          <w:rFonts w:ascii="Arial" w:eastAsia="Times New Roman" w:hAnsi="Arial" w:cs="Arial"/>
          <w:sz w:val="24"/>
          <w:szCs w:val="24"/>
          <w:lang w:eastAsia="ru-RU"/>
        </w:rPr>
        <w:t xml:space="preserve">. Жалоба, поступившая в Администрацию,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E2759" w:rsidRPr="001E2759" w:rsidRDefault="00236DE9" w:rsidP="001E2759">
      <w:pPr>
        <w:spacing w:after="0" w:line="240" w:lineRule="auto"/>
        <w:ind w:firstLine="709"/>
        <w:jc w:val="both"/>
        <w:rPr>
          <w:rFonts w:ascii="Arial" w:eastAsia="Times New Roman" w:hAnsi="Arial" w:cs="Arial"/>
          <w:sz w:val="24"/>
          <w:szCs w:val="24"/>
          <w:lang w:eastAsia="ru-RU"/>
        </w:rPr>
      </w:pPr>
      <w:bookmarkStart w:id="6" w:name="p43"/>
      <w:bookmarkEnd w:id="6"/>
      <w:r>
        <w:rPr>
          <w:rFonts w:ascii="Arial" w:eastAsia="Times New Roman" w:hAnsi="Arial" w:cs="Arial"/>
          <w:sz w:val="24"/>
          <w:szCs w:val="24"/>
          <w:lang w:eastAsia="ru-RU"/>
        </w:rPr>
        <w:t>33</w:t>
      </w:r>
      <w:r w:rsidR="001E2759" w:rsidRPr="001E2759">
        <w:rPr>
          <w:rFonts w:ascii="Arial" w:eastAsia="Times New Roman" w:hAnsi="Arial" w:cs="Arial"/>
          <w:sz w:val="24"/>
          <w:szCs w:val="24"/>
          <w:lang w:eastAsia="ru-RU"/>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E2759" w:rsidRPr="001E2759" w:rsidRDefault="001E2759" w:rsidP="00236DE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w:t>
      </w:r>
      <w:r w:rsidR="00236DE9">
        <w:rPr>
          <w:rFonts w:ascii="Arial" w:eastAsia="Times New Roman" w:hAnsi="Arial" w:cs="Arial"/>
          <w:sz w:val="24"/>
          <w:szCs w:val="24"/>
          <w:lang w:eastAsia="ru-RU"/>
        </w:rPr>
        <w:t xml:space="preserve">атериалы в органы прокуратуры. </w:t>
      </w:r>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7" w:name="_Toc134019825"/>
      <w:r w:rsidRPr="001E2759">
        <w:rPr>
          <w:rFonts w:ascii="Arial" w:eastAsia="Times New Roman" w:hAnsi="Arial" w:cs="Arial"/>
          <w:bCs/>
          <w:iCs/>
          <w:sz w:val="24"/>
          <w:szCs w:val="24"/>
          <w:lang w:eastAsia="ru-RU"/>
        </w:rPr>
        <w:t>Перечень нормативных правовых актов, регулирующих порядок</w:t>
      </w:r>
      <w:bookmarkEnd w:id="7"/>
    </w:p>
    <w:p w:rsidR="001E2759" w:rsidRPr="001E2759" w:rsidRDefault="001E2759" w:rsidP="001E2759">
      <w:pPr>
        <w:spacing w:after="0" w:line="240" w:lineRule="auto"/>
        <w:ind w:firstLine="709"/>
        <w:jc w:val="both"/>
        <w:outlineLvl w:val="1"/>
        <w:rPr>
          <w:rFonts w:ascii="Arial" w:eastAsia="Times New Roman" w:hAnsi="Arial" w:cs="Arial"/>
          <w:bCs/>
          <w:iCs/>
          <w:sz w:val="24"/>
          <w:szCs w:val="24"/>
          <w:lang w:eastAsia="ru-RU"/>
        </w:rPr>
      </w:pPr>
      <w:bookmarkStart w:id="8" w:name="_Toc134019826"/>
      <w:r w:rsidRPr="001E2759">
        <w:rPr>
          <w:rFonts w:ascii="Arial" w:eastAsia="Times New Roman" w:hAnsi="Arial" w:cs="Arial"/>
          <w:bCs/>
          <w:iCs/>
          <w:sz w:val="24"/>
          <w:szCs w:val="24"/>
          <w:lang w:eastAsia="ru-RU"/>
        </w:rPr>
        <w:t>досудебного (внесудебного) обжалования действий</w:t>
      </w:r>
      <w:bookmarkStart w:id="9" w:name="_Toc134019827"/>
      <w:bookmarkEnd w:id="8"/>
      <w:r w:rsidRPr="001E2759">
        <w:rPr>
          <w:rFonts w:ascii="Arial" w:eastAsia="Times New Roman" w:hAnsi="Arial" w:cs="Arial"/>
          <w:bCs/>
          <w:iCs/>
          <w:sz w:val="24"/>
          <w:szCs w:val="24"/>
          <w:lang w:eastAsia="ru-RU"/>
        </w:rPr>
        <w:t xml:space="preserve"> (бездействия) и (или) решений, принятых (осуществленных)</w:t>
      </w:r>
      <w:bookmarkStart w:id="10" w:name="_Toc134019828"/>
      <w:bookmarkEnd w:id="9"/>
      <w:r w:rsidRPr="001E2759">
        <w:rPr>
          <w:rFonts w:ascii="Arial" w:eastAsia="Times New Roman" w:hAnsi="Arial" w:cs="Arial"/>
          <w:bCs/>
          <w:iCs/>
          <w:sz w:val="24"/>
          <w:szCs w:val="24"/>
          <w:lang w:eastAsia="ru-RU"/>
        </w:rPr>
        <w:t xml:space="preserve"> в ходе предоставления муниципальной услуги</w:t>
      </w:r>
      <w:bookmarkEnd w:id="10"/>
    </w:p>
    <w:p w:rsidR="001E2759" w:rsidRPr="001E2759" w:rsidRDefault="00236DE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34</w:t>
      </w:r>
      <w:r w:rsidR="001E2759" w:rsidRPr="001E2759">
        <w:rPr>
          <w:rFonts w:ascii="Arial" w:eastAsia="Times New Roman" w:hAnsi="Arial" w:cs="Arial"/>
          <w:sz w:val="24"/>
          <w:szCs w:val="24"/>
          <w:lang w:eastAsia="ru-RU"/>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Федеральным законом N 210-ФЗ;</w:t>
      </w:r>
    </w:p>
    <w:p w:rsidR="001E2759" w:rsidRPr="001E2759" w:rsidRDefault="001E2759" w:rsidP="001E2759">
      <w:pPr>
        <w:tabs>
          <w:tab w:val="left" w:pos="932"/>
        </w:tabs>
        <w:spacing w:after="0" w:line="240" w:lineRule="auto"/>
        <w:ind w:firstLine="709"/>
        <w:jc w:val="both"/>
        <w:rPr>
          <w:rFonts w:ascii="Arial" w:eastAsia="Times New Roman" w:hAnsi="Arial" w:cs="Arial"/>
          <w:spacing w:val="7"/>
          <w:sz w:val="24"/>
          <w:szCs w:val="24"/>
          <w:lang w:eastAsia="ru-RU"/>
        </w:rPr>
      </w:pPr>
      <w:r w:rsidRPr="001E2759">
        <w:rPr>
          <w:rFonts w:ascii="Arial" w:eastAsia="Times New Roman" w:hAnsi="Arial" w:cs="Arial"/>
          <w:spacing w:val="7"/>
          <w:sz w:val="24"/>
          <w:szCs w:val="24"/>
          <w:lang w:eastAsia="ru-RU"/>
        </w:rPr>
        <w:t xml:space="preserve">- постановлением Правительства Российской Федерации от 20.11.2012 N 1198 "О федеральной государственной информационной системе, </w:t>
      </w:r>
      <w:r w:rsidRPr="001E2759">
        <w:rPr>
          <w:rFonts w:ascii="Arial" w:eastAsia="Times New Roman" w:hAnsi="Arial" w:cs="Arial"/>
          <w:spacing w:val="7"/>
          <w:sz w:val="24"/>
          <w:szCs w:val="24"/>
          <w:lang w:eastAsia="ru-RU"/>
        </w:rPr>
        <w:lastRenderedPageBreak/>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 xml:space="preserve">Приложение № 1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 ____</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 осуществление земляных работ </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 "__" 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Администрация 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 разрешает проведение плановых (аварийных) земляных работ для строительства сети (ремонта сети)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заявителя (заказчика)</w:t>
      </w:r>
    </w:p>
    <w:p w:rsidR="001E2759" w:rsidRPr="00AA18EB"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752F0" w:rsidRPr="00AA18EB">
        <w:rPr>
          <w:rFonts w:ascii="Arial" w:eastAsia="Times New Roman" w:hAnsi="Arial" w:cs="Arial"/>
          <w:sz w:val="24"/>
          <w:szCs w:val="24"/>
          <w:lang w:eastAsia="ru-RU"/>
        </w:rPr>
        <w:t>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(наименование вида, перечня и объемов проведения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производства работ:</w:t>
      </w:r>
    </w:p>
    <w:p w:rsidR="001E2759" w:rsidRPr="002752F0"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r w:rsidR="002752F0" w:rsidRPr="002752F0">
        <w:rPr>
          <w:rFonts w:ascii="Arial" w:eastAsia="Times New Roman" w:hAnsi="Arial" w:cs="Arial"/>
          <w:sz w:val="24"/>
          <w:szCs w:val="24"/>
          <w:lang w:eastAsia="ru-RU"/>
        </w:rPr>
        <w:t>_____</w:t>
      </w:r>
    </w:p>
    <w:p w:rsidR="001E2759" w:rsidRPr="00752DDD" w:rsidRDefault="001E2759" w:rsidP="002752F0">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__________________________________________________________________</w:t>
      </w:r>
      <w:r w:rsidR="002752F0" w:rsidRPr="00752DDD">
        <w:rPr>
          <w:rFonts w:ascii="Arial" w:eastAsia="Times New Roman" w:hAnsi="Arial" w:cs="Arial"/>
          <w:sz w:val="24"/>
          <w:szCs w:val="24"/>
          <w:lang w:eastAsia="ru-RU"/>
        </w:rPr>
        <w:t>_____</w:t>
      </w:r>
    </w:p>
    <w:p w:rsidR="001E2759" w:rsidRPr="00752DDD" w:rsidRDefault="001E2759" w:rsidP="002752F0">
      <w:pPr>
        <w:spacing w:after="0" w:line="240" w:lineRule="auto"/>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работ:</w:t>
      </w:r>
    </w:p>
    <w:p w:rsidR="001E2759" w:rsidRPr="00752DDD" w:rsidRDefault="001E2759" w:rsidP="002752F0">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w:t>
      </w:r>
      <w:r w:rsidR="002752F0" w:rsidRPr="00752DDD">
        <w:rPr>
          <w:rFonts w:ascii="Arial" w:eastAsia="Times New Roman" w:hAnsi="Arial" w:cs="Arial"/>
          <w:sz w:val="24"/>
          <w:szCs w:val="24"/>
          <w:lang w:eastAsia="ru-RU"/>
        </w:rPr>
        <w:t>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Вид и объем вскрываемого покрытия (вид/объем в м.куб. или в кв.м.)</w:t>
      </w:r>
    </w:p>
    <w:p w:rsidR="001E2759" w:rsidRPr="001E2759" w:rsidRDefault="001E2759" w:rsidP="002752F0">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w:t>
      </w:r>
      <w:r w:rsidR="002752F0" w:rsidRPr="00752DDD">
        <w:rPr>
          <w:rFonts w:ascii="Arial" w:eastAsia="Times New Roman" w:hAnsi="Arial" w:cs="Arial"/>
          <w:sz w:val="24"/>
          <w:szCs w:val="24"/>
          <w:lang w:eastAsia="ru-RU"/>
        </w:rPr>
        <w:t>___________</w:t>
      </w:r>
      <w:r w:rsidRPr="001E2759">
        <w:rPr>
          <w:rFonts w:ascii="Arial" w:eastAsia="Times New Roman" w:hAnsi="Arial" w:cs="Arial"/>
          <w:sz w:val="24"/>
          <w:szCs w:val="24"/>
          <w:lang w:eastAsia="ru-RU"/>
        </w:rPr>
        <w:t>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(проезжая часть, тротуар, газон, грунт и др.)</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Ориентировочная площадь (кв. м): 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проведения земляных работ:_________________________________</w:t>
      </w:r>
    </w:p>
    <w:p w:rsidR="001E2759" w:rsidRPr="001E2759" w:rsidRDefault="001E2759" w:rsidP="002752F0">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w:t>
      </w:r>
      <w:r w:rsidR="002752F0" w:rsidRPr="002752F0">
        <w:rPr>
          <w:rFonts w:ascii="Arial" w:eastAsia="Times New Roman" w:hAnsi="Arial" w:cs="Arial"/>
          <w:sz w:val="24"/>
          <w:szCs w:val="24"/>
          <w:lang w:eastAsia="ru-RU"/>
        </w:rPr>
        <w:t>____</w:t>
      </w:r>
      <w:r w:rsidRPr="001E2759">
        <w:rPr>
          <w:rFonts w:ascii="Arial" w:eastAsia="Times New Roman" w:hAnsi="Arial" w:cs="Arial"/>
          <w:sz w:val="24"/>
          <w:szCs w:val="24"/>
          <w:lang w:eastAsia="ru-RU"/>
        </w:rPr>
        <w:t>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Условия выполнения работ по восстановлению благоустройства:____________________________________________________________________________________________________________________</w:t>
      </w:r>
      <w:r w:rsidR="002752F0" w:rsidRPr="002752F0">
        <w:rPr>
          <w:rFonts w:ascii="Arial" w:eastAsia="Times New Roman" w:hAnsi="Arial" w:cs="Arial"/>
          <w:sz w:val="24"/>
          <w:szCs w:val="24"/>
          <w:lang w:eastAsia="ru-RU"/>
        </w:rPr>
        <w:t>__________</w:t>
      </w:r>
      <w:r w:rsidRPr="001E2759">
        <w:rPr>
          <w:rFonts w:ascii="Arial" w:eastAsia="Times New Roman" w:hAnsi="Arial" w:cs="Arial"/>
          <w:sz w:val="24"/>
          <w:szCs w:val="24"/>
          <w:lang w:eastAsia="ru-RU"/>
        </w:rPr>
        <w:t>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Период проведения земляных работ: с "__" _______ 20__ г. по "__" _______ 20__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1E2759" w:rsidRPr="001E2759" w:rsidRDefault="001E2759" w:rsidP="00276E3A">
      <w:pPr>
        <w:spacing w:after="0" w:line="240" w:lineRule="auto"/>
        <w:ind w:firstLine="709"/>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подрядной организации, выполняющей работы по восстановлению благоустройства:</w:t>
      </w:r>
      <w:r w:rsidR="00276E3A">
        <w:rPr>
          <w:rFonts w:ascii="Arial" w:eastAsia="Times New Roman" w:hAnsi="Arial" w:cs="Arial"/>
          <w:sz w:val="24"/>
          <w:szCs w:val="24"/>
          <w:lang w:eastAsia="ru-RU"/>
        </w:rPr>
        <w:t xml:space="preserve"> </w:t>
      </w:r>
      <w:r w:rsidRPr="001E2759">
        <w:rPr>
          <w:rFonts w:ascii="Arial" w:eastAsia="Times New Roman" w:hAnsi="Arial" w:cs="Arial"/>
          <w:sz w:val="24"/>
          <w:szCs w:val="24"/>
          <w:lang w:eastAsia="ru-RU"/>
        </w:rPr>
        <w:lastRenderedPageBreak/>
        <w:t>___________________________________________________________________________________________________________________________________</w:t>
      </w:r>
      <w:r w:rsidR="00276E3A" w:rsidRPr="00276E3A">
        <w:rPr>
          <w:rFonts w:ascii="Arial" w:eastAsia="Times New Roman" w:hAnsi="Arial" w:cs="Arial"/>
          <w:sz w:val="24"/>
          <w:szCs w:val="24"/>
          <w:lang w:eastAsia="ru-RU"/>
        </w:rPr>
        <w:t>____________</w:t>
      </w:r>
      <w:r w:rsidRPr="001E2759">
        <w:rPr>
          <w:rFonts w:ascii="Arial" w:eastAsia="Times New Roman" w:hAnsi="Arial" w:cs="Arial"/>
          <w:sz w:val="24"/>
          <w:szCs w:val="24"/>
          <w:lang w:eastAsia="ru-RU"/>
        </w:rPr>
        <w:t>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276E3A">
      <w:pPr>
        <w:spacing w:after="0" w:line="240" w:lineRule="auto"/>
        <w:ind w:firstLine="709"/>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w:t>
      </w:r>
      <w:r w:rsidR="00276E3A" w:rsidRPr="00276E3A">
        <w:rPr>
          <w:rFonts w:ascii="Arial" w:eastAsia="Times New Roman" w:hAnsi="Arial" w:cs="Arial"/>
          <w:sz w:val="24"/>
          <w:szCs w:val="24"/>
          <w:lang w:eastAsia="ru-RU"/>
        </w:rPr>
        <w:t>____________</w:t>
      </w:r>
      <w:r w:rsidRPr="001E2759">
        <w:rPr>
          <w:rFonts w:ascii="Arial" w:eastAsia="Times New Roman" w:hAnsi="Arial" w:cs="Arial"/>
          <w:sz w:val="24"/>
          <w:szCs w:val="24"/>
          <w:lang w:eastAsia="ru-RU"/>
        </w:rPr>
        <w:t>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Способ прокладки и переустройства подземных сооружений: _____________</w:t>
      </w:r>
    </w:p>
    <w:p w:rsidR="001E2759" w:rsidRPr="001E2759" w:rsidRDefault="001E2759" w:rsidP="00276E3A">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w:t>
      </w:r>
      <w:r w:rsidR="00276E3A" w:rsidRPr="00752DDD">
        <w:rPr>
          <w:rFonts w:ascii="Arial" w:eastAsia="Times New Roman" w:hAnsi="Arial" w:cs="Arial"/>
          <w:sz w:val="24"/>
          <w:szCs w:val="24"/>
          <w:lang w:eastAsia="ru-RU"/>
        </w:rPr>
        <w:t>____</w:t>
      </w:r>
      <w:r w:rsidRPr="001E2759">
        <w:rPr>
          <w:rFonts w:ascii="Arial" w:eastAsia="Times New Roman" w:hAnsi="Arial" w:cs="Arial"/>
          <w:sz w:val="24"/>
          <w:szCs w:val="24"/>
          <w:lang w:eastAsia="ru-RU"/>
        </w:rPr>
        <w:t>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и монтажные работы осуществляет (лица, ответственные за производство работ, заказчике, подрядных организациях):</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w:t>
      </w:r>
      <w:r w:rsidR="00276E3A" w:rsidRPr="00752DDD">
        <w:rPr>
          <w:rFonts w:ascii="Arial" w:eastAsia="Times New Roman" w:hAnsi="Arial" w:cs="Arial"/>
          <w:sz w:val="24"/>
          <w:szCs w:val="24"/>
          <w:lang w:eastAsia="ru-RU"/>
        </w:rPr>
        <w:t>_______</w:t>
      </w:r>
      <w:r w:rsidRPr="001E2759">
        <w:rPr>
          <w:rFonts w:ascii="Arial" w:eastAsia="Times New Roman" w:hAnsi="Arial" w:cs="Arial"/>
          <w:sz w:val="24"/>
          <w:szCs w:val="24"/>
          <w:lang w:eastAsia="ru-RU"/>
        </w:rPr>
        <w:t>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Работы по восстановлению благоустройства осуществляет: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Ответственный 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тел. 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E2759" w:rsidRPr="001E2759" w:rsidTr="007702F6">
        <w:tc>
          <w:tcPr>
            <w:tcW w:w="4785"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Отметка о продлении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c>
          <w:tcPr>
            <w:tcW w:w="4786" w:type="dxa"/>
          </w:tcPr>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Срок предоставления акта о восстановлении благоустройства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 __________ 20 ___ 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 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Глава __________________________________ (Ф.И.О.) </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2</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276E3A" w:rsidRDefault="001E2759" w:rsidP="00276E3A">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w:t>
      </w:r>
      <w:r w:rsidR="00276E3A">
        <w:rPr>
          <w:rFonts w:ascii="Arial" w:eastAsia="Times New Roman" w:hAnsi="Arial" w:cs="Arial"/>
          <w:sz w:val="24"/>
          <w:szCs w:val="24"/>
          <w:lang w:eastAsia="ru-RU"/>
        </w:rPr>
        <w:t>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752DDD"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r w:rsidR="00276E3A" w:rsidRPr="00752DDD">
        <w:rPr>
          <w:rFonts w:ascii="Arial" w:eastAsia="Times New Roman" w:hAnsi="Arial" w:cs="Arial"/>
          <w:sz w:val="24"/>
          <w:szCs w:val="24"/>
          <w:lang w:eastAsia="ru-RU"/>
        </w:rPr>
        <w:t>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№___________________от 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(номер и дата решения)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1E2759" w:rsidRPr="001E2759" w:rsidRDefault="001E2759" w:rsidP="00276E3A">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___________________________________________________________________________________________________________________________________________________________________________________________________</w:t>
      </w:r>
      <w:r w:rsidR="00276E3A" w:rsidRPr="00752DDD">
        <w:rPr>
          <w:rFonts w:ascii="Arial" w:eastAsia="Times New Roman" w:hAnsi="Arial" w:cs="Arial"/>
          <w:sz w:val="24"/>
          <w:szCs w:val="24"/>
          <w:lang w:eastAsia="ru-RU"/>
        </w:rPr>
        <w:t>_________________</w:t>
      </w:r>
      <w:r w:rsidRPr="001E2759">
        <w:rPr>
          <w:rFonts w:ascii="Arial" w:eastAsia="Times New Roman" w:hAnsi="Arial" w:cs="Arial"/>
          <w:sz w:val="24"/>
          <w:szCs w:val="24"/>
          <w:lang w:eastAsia="ru-RU"/>
        </w:rPr>
        <w:t>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3</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руководителя)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гражданина,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индивидуального предпринимателя,</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____________________________________ представителя юридического лица;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паспортные данные;</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места нахождения; номер телефона;</w:t>
      </w:r>
    </w:p>
    <w:p w:rsidR="001E2759" w:rsidRPr="001E2759" w:rsidRDefault="001E2759" w:rsidP="001E2759">
      <w:pPr>
        <w:spacing w:after="0" w:line="240" w:lineRule="auto"/>
        <w:ind w:left="3402"/>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ЗАЯВЛЕНИЕ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на получение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Работы будут выполняться на: _________ (проезжей части в районе дома № _____по ул. _______________________________________________ </w:t>
      </w:r>
    </w:p>
    <w:p w:rsidR="001E2759" w:rsidRPr="001E2759" w:rsidRDefault="001E2759" w:rsidP="00276E3A">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_________________________________________________________</w:t>
      </w:r>
      <w:r w:rsidR="00276E3A" w:rsidRPr="00752DDD">
        <w:rPr>
          <w:rFonts w:ascii="Arial" w:eastAsia="Times New Roman" w:hAnsi="Arial" w:cs="Arial"/>
          <w:sz w:val="24"/>
          <w:szCs w:val="24"/>
          <w:lang w:eastAsia="ru-RU"/>
        </w:rPr>
        <w:t>_________</w:t>
      </w:r>
      <w:r w:rsidRPr="001E2759">
        <w:rPr>
          <w:rFonts w:ascii="Arial" w:eastAsia="Times New Roman" w:hAnsi="Arial" w:cs="Arial"/>
          <w:sz w:val="24"/>
          <w:szCs w:val="24"/>
          <w:lang w:eastAsia="ru-RU"/>
        </w:rPr>
        <w:t>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(указать способ производства работ, протяженность);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газоне в районе дома №_____ по ул._____________________________ протяженностью ____________________________ п. м и т.п.) в сроки, установленные графиком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Ответственный за производство работ _______________________________________________________________</w:t>
      </w:r>
      <w:r w:rsidR="00276E3A" w:rsidRPr="00752DDD">
        <w:rPr>
          <w:rFonts w:ascii="Arial" w:eastAsia="Times New Roman" w:hAnsi="Arial" w:cs="Arial"/>
          <w:sz w:val="24"/>
          <w:szCs w:val="24"/>
          <w:lang w:eastAsia="ru-RU"/>
        </w:rPr>
        <w:t>_____</w:t>
      </w:r>
      <w:r w:rsidRPr="001E2759">
        <w:rPr>
          <w:rFonts w:ascii="Arial" w:eastAsia="Times New Roman" w:hAnsi="Arial" w:cs="Arial"/>
          <w:sz w:val="24"/>
          <w:szCs w:val="24"/>
          <w:lang w:eastAsia="ru-RU"/>
        </w:rPr>
        <w:t>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Ф.И.О.)</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контактный телефон _________________________________________. По завершении проведения земляных работ гарантирую восстановление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 прилагаемых документов (приводится в соответствии с п.10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1E2759">
        <w:rPr>
          <w:rFonts w:ascii="Arial" w:eastAsia="Times New Roman" w:hAnsi="Arial" w:cs="Arial"/>
          <w:sz w:val="24"/>
          <w:szCs w:val="24"/>
          <w:lang w:eastAsia="ru-RU"/>
        </w:rPr>
        <w:lastRenderedPageBreak/>
        <w:t>При ремонте инженерных сетей и объектов инфраструктуры – копия карт с обозначением места производства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2. График производства работ с восстановлением нарушенных элементов благоустройства.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3. Гарантийное письмо о восстановлении комплексного благоустройства в сроки, определенные графиком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4. Копия приказа о назначении ответственного за производство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 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__________________________________ (подпись)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должность представителя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юридического лица) юридического лица,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гражданина,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индивидуального предпринимателя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934710" cy="4201160"/>
            <wp:effectExtent l="0" t="0" r="889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4201160"/>
                    </a:xfrm>
                    <a:prstGeom prst="rect">
                      <a:avLst/>
                    </a:prstGeom>
                    <a:noFill/>
                    <a:ln>
                      <a:noFill/>
                    </a:ln>
                  </pic:spPr>
                </pic:pic>
              </a:graphicData>
            </a:graphic>
          </wp:inline>
        </w:drawing>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5</w:t>
      </w:r>
    </w:p>
    <w:p w:rsidR="001E2759" w:rsidRPr="001E2759" w:rsidRDefault="001E2759" w:rsidP="001E2759">
      <w:pPr>
        <w:spacing w:after="0" w:line="240" w:lineRule="auto"/>
        <w:ind w:firstLine="5245"/>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График производства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объекта: 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(адрес проведения земляных работ, кадастровый номер земельного участка)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4111"/>
        <w:gridCol w:w="2393"/>
        <w:gridCol w:w="2393"/>
      </w:tblGrid>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п/п</w:t>
            </w: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Наименование работ </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Дата начала работ (день/месяц/год)</w:t>
            </w: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Дата окончания работ </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(день/месяц/год)</w:t>
            </w: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r w:rsidR="001E2759" w:rsidRPr="001E2759" w:rsidTr="007702F6">
        <w:tc>
          <w:tcPr>
            <w:tcW w:w="817"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4111"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c>
          <w:tcPr>
            <w:tcW w:w="2393" w:type="dxa"/>
          </w:tcPr>
          <w:p w:rsidR="001E2759" w:rsidRPr="001E2759" w:rsidRDefault="001E2759" w:rsidP="001E2759">
            <w:pPr>
              <w:spacing w:after="0" w:line="240" w:lineRule="auto"/>
              <w:jc w:val="both"/>
              <w:rPr>
                <w:rFonts w:ascii="Arial" w:eastAsia="Times New Roman" w:hAnsi="Arial" w:cs="Arial"/>
                <w:sz w:val="24"/>
                <w:szCs w:val="24"/>
                <w:lang w:eastAsia="ru-RU"/>
              </w:rPr>
            </w:pPr>
          </w:p>
        </w:tc>
      </w:tr>
    </w:tbl>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Исполнитель работ 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Заказчик (при наличии) 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(должность, подпись, расшифровка подписи)</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М.П.</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 наличии) «___»______________г.</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6</w:t>
      </w:r>
    </w:p>
    <w:p w:rsidR="001E2759" w:rsidRPr="001E2759" w:rsidRDefault="001E2759" w:rsidP="001E2759">
      <w:pPr>
        <w:spacing w:after="0" w:line="240" w:lineRule="auto"/>
        <w:ind w:firstLine="4111"/>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Форма акта о завершении земляных работ и выполненном благоустройстве</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АКТ</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 завершении земляных работ и выполненном благоустройстве</w:t>
      </w:r>
      <w:r w:rsidRPr="001E2759">
        <w:rPr>
          <w:rFonts w:ascii="Arial" w:eastAsia="Times New Roman" w:hAnsi="Arial" w:cs="Arial"/>
          <w:sz w:val="24"/>
          <w:szCs w:val="24"/>
          <w:vertAlign w:val="superscript"/>
          <w:lang w:eastAsia="ru-RU"/>
        </w:rPr>
        <w:footnoteReference w:id="1"/>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(организация, предприятие/ФИО, производитель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Функциональное назначение объекта: __________________________</w:t>
      </w:r>
      <w:r w:rsidR="00276E3A" w:rsidRPr="00752DDD">
        <w:rPr>
          <w:rFonts w:ascii="Arial" w:eastAsia="Times New Roman" w:hAnsi="Arial" w:cs="Arial"/>
          <w:sz w:val="24"/>
          <w:szCs w:val="24"/>
          <w:lang w:eastAsia="ru-RU"/>
        </w:rPr>
        <w:t>_____</w:t>
      </w:r>
      <w:r w:rsidRPr="001E2759">
        <w:rPr>
          <w:rFonts w:ascii="Arial" w:eastAsia="Times New Roman" w:hAnsi="Arial" w:cs="Arial"/>
          <w:sz w:val="24"/>
          <w:szCs w:val="24"/>
          <w:lang w:eastAsia="ru-RU"/>
        </w:rPr>
        <w:t>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Адрес: ______________________________________________</w:t>
      </w:r>
      <w:r w:rsidR="00276E3A" w:rsidRPr="00752DDD">
        <w:rPr>
          <w:rFonts w:ascii="Arial" w:eastAsia="Times New Roman" w:hAnsi="Arial" w:cs="Arial"/>
          <w:sz w:val="24"/>
          <w:szCs w:val="24"/>
          <w:lang w:eastAsia="ru-RU"/>
        </w:rPr>
        <w:t>___________</w:t>
      </w:r>
      <w:r w:rsidRPr="001E2759">
        <w:rPr>
          <w:rFonts w:ascii="Arial" w:eastAsia="Times New Roman" w:hAnsi="Arial" w:cs="Arial"/>
          <w:sz w:val="24"/>
          <w:szCs w:val="24"/>
          <w:lang w:eastAsia="ru-RU"/>
        </w:rPr>
        <w:t>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Земляные работы производились по адресу:</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Разрешение на производство земляных работ № ____ от _______</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Комиссия в составе: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производящей земляные работы (подрядчика) _____________________________________________________________</w:t>
      </w:r>
      <w:r w:rsidR="00276E3A" w:rsidRPr="00276E3A">
        <w:rPr>
          <w:rFonts w:ascii="Arial" w:eastAsia="Times New Roman" w:hAnsi="Arial" w:cs="Arial"/>
          <w:sz w:val="24"/>
          <w:szCs w:val="24"/>
          <w:lang w:eastAsia="ru-RU"/>
        </w:rPr>
        <w:t>___</w:t>
      </w:r>
      <w:r w:rsidRPr="001E2759">
        <w:rPr>
          <w:rFonts w:ascii="Arial" w:eastAsia="Times New Roman" w:hAnsi="Arial" w:cs="Arial"/>
          <w:sz w:val="24"/>
          <w:szCs w:val="24"/>
          <w:lang w:eastAsia="ru-RU"/>
        </w:rPr>
        <w:t>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организации, выполнившей благоустройство ______________________________________________________________</w:t>
      </w:r>
      <w:r w:rsidR="00276E3A" w:rsidRPr="00752DDD">
        <w:rPr>
          <w:rFonts w:ascii="Arial" w:eastAsia="Times New Roman" w:hAnsi="Arial" w:cs="Arial"/>
          <w:sz w:val="24"/>
          <w:szCs w:val="24"/>
          <w:lang w:eastAsia="ru-RU"/>
        </w:rPr>
        <w:t>___</w:t>
      </w:r>
      <w:r w:rsidRPr="001E2759">
        <w:rPr>
          <w:rFonts w:ascii="Arial" w:eastAsia="Times New Roman" w:hAnsi="Arial" w:cs="Arial"/>
          <w:sz w:val="24"/>
          <w:szCs w:val="24"/>
          <w:lang w:eastAsia="ru-RU"/>
        </w:rPr>
        <w:t>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Представителя управляющей организации или жилищно-эксплуатационной организации______________________________________________</w:t>
      </w:r>
      <w:r w:rsidR="00276E3A" w:rsidRPr="00276E3A">
        <w:rPr>
          <w:rFonts w:ascii="Arial" w:eastAsia="Times New Roman" w:hAnsi="Arial" w:cs="Arial"/>
          <w:sz w:val="24"/>
          <w:szCs w:val="24"/>
          <w:lang w:eastAsia="ru-RU"/>
        </w:rPr>
        <w:t>___________</w:t>
      </w:r>
      <w:r w:rsidRPr="001E2759">
        <w:rPr>
          <w:rFonts w:ascii="Arial" w:eastAsia="Times New Roman" w:hAnsi="Arial" w:cs="Arial"/>
          <w:sz w:val="24"/>
          <w:szCs w:val="24"/>
          <w:lang w:eastAsia="ru-RU"/>
        </w:rPr>
        <w:t>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(ФИО, должность)</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производившей земляные работы (подрядчик)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организации, выполнившей благоустройство 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подпись</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lastRenderedPageBreak/>
        <w:t>- материалы фотофиксации выполненных работ;</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Приложение № 7</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Форма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решения о закрытии разрешения на осуществление земляных работ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Администрация </w:t>
      </w:r>
      <w:r w:rsidR="00BD0660">
        <w:rPr>
          <w:rFonts w:ascii="Arial" w:eastAsia="Times New Roman" w:hAnsi="Arial" w:cs="Arial"/>
          <w:sz w:val="24"/>
          <w:szCs w:val="24"/>
          <w:lang w:eastAsia="ru-RU"/>
        </w:rPr>
        <w:t>Хохол-Тростянского</w:t>
      </w:r>
      <w:r w:rsidRPr="001E2759">
        <w:rPr>
          <w:rFonts w:ascii="Arial" w:eastAsia="Times New Roman" w:hAnsi="Arial" w:cs="Arial"/>
          <w:sz w:val="24"/>
          <w:szCs w:val="24"/>
          <w:lang w:eastAsia="ru-RU"/>
        </w:rPr>
        <w:t xml:space="preserve"> сельского поселения</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Кому _________________________________________________</w:t>
      </w:r>
    </w:p>
    <w:p w:rsidR="001E2759" w:rsidRPr="001E2759" w:rsidRDefault="001E2759" w:rsidP="00276E3A">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w:t>
      </w:r>
      <w:r w:rsidR="00276E3A" w:rsidRPr="00752DDD">
        <w:rPr>
          <w:rFonts w:ascii="Arial" w:eastAsia="Times New Roman" w:hAnsi="Arial" w:cs="Arial"/>
          <w:sz w:val="24"/>
          <w:szCs w:val="24"/>
          <w:lang w:eastAsia="ru-RU"/>
        </w:rPr>
        <w:t>__________________________________</w:t>
      </w:r>
      <w:r w:rsidRPr="001E2759">
        <w:rPr>
          <w:rFonts w:ascii="Arial" w:eastAsia="Times New Roman" w:hAnsi="Arial" w:cs="Arial"/>
          <w:sz w:val="24"/>
          <w:szCs w:val="24"/>
          <w:lang w:eastAsia="ru-RU"/>
        </w:rPr>
        <w:t>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Контактные данные:</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РЕШЕНИЕ </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 закрытии разрешения на осуществление земляных работ</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w:t>
      </w:r>
      <w:r w:rsidR="00276E3A" w:rsidRPr="00752DDD">
        <w:rPr>
          <w:rFonts w:ascii="Arial" w:eastAsia="Times New Roman" w:hAnsi="Arial" w:cs="Arial"/>
          <w:sz w:val="24"/>
          <w:szCs w:val="24"/>
          <w:lang w:eastAsia="ru-RU"/>
        </w:rPr>
        <w:t>_____________________________</w:t>
      </w:r>
      <w:r w:rsidRPr="001E2759">
        <w:rPr>
          <w:rFonts w:ascii="Arial" w:eastAsia="Times New Roman" w:hAnsi="Arial" w:cs="Arial"/>
          <w:sz w:val="24"/>
          <w:szCs w:val="24"/>
          <w:lang w:eastAsia="ru-RU"/>
        </w:rPr>
        <w:t>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 Дата _________________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w:t>
      </w:r>
      <w:r w:rsidR="00276E3A" w:rsidRPr="00276E3A">
        <w:rPr>
          <w:rFonts w:ascii="Arial" w:eastAsia="Times New Roman" w:hAnsi="Arial" w:cs="Arial"/>
          <w:sz w:val="24"/>
          <w:szCs w:val="24"/>
          <w:lang w:eastAsia="ru-RU"/>
        </w:rPr>
        <w:t>________</w:t>
      </w:r>
      <w:r w:rsidRPr="001E2759">
        <w:rPr>
          <w:rFonts w:ascii="Arial" w:eastAsia="Times New Roman" w:hAnsi="Arial" w:cs="Arial"/>
          <w:sz w:val="24"/>
          <w:szCs w:val="24"/>
          <w:lang w:eastAsia="ru-RU"/>
        </w:rPr>
        <w:t>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Особые отметки_____________________________________</w:t>
      </w:r>
      <w:r w:rsidR="00276E3A" w:rsidRPr="00752DDD">
        <w:rPr>
          <w:rFonts w:ascii="Arial" w:eastAsia="Times New Roman" w:hAnsi="Arial" w:cs="Arial"/>
          <w:sz w:val="24"/>
          <w:szCs w:val="24"/>
          <w:lang w:eastAsia="ru-RU"/>
        </w:rPr>
        <w:t>______</w:t>
      </w:r>
      <w:r w:rsidRPr="001E2759">
        <w:rPr>
          <w:rFonts w:ascii="Arial" w:eastAsia="Times New Roman" w:hAnsi="Arial" w:cs="Arial"/>
          <w:sz w:val="24"/>
          <w:szCs w:val="24"/>
          <w:lang w:eastAsia="ru-RU"/>
        </w:rPr>
        <w:t>_________</w:t>
      </w:r>
    </w:p>
    <w:p w:rsidR="001E2759" w:rsidRPr="001E2759" w:rsidRDefault="001E2759" w:rsidP="00276E3A">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__________________________________________________</w:t>
      </w:r>
      <w:r w:rsidR="00276E3A" w:rsidRPr="00752DDD">
        <w:rPr>
          <w:rFonts w:ascii="Arial" w:eastAsia="Times New Roman" w:hAnsi="Arial" w:cs="Arial"/>
          <w:sz w:val="24"/>
          <w:szCs w:val="24"/>
          <w:lang w:eastAsia="ru-RU"/>
        </w:rPr>
        <w:t>______</w:t>
      </w:r>
      <w:r w:rsidRPr="001E2759">
        <w:rPr>
          <w:rFonts w:ascii="Arial" w:eastAsia="Times New Roman" w:hAnsi="Arial" w:cs="Arial"/>
          <w:sz w:val="24"/>
          <w:szCs w:val="24"/>
          <w:lang w:eastAsia="ru-RU"/>
        </w:rPr>
        <w:t>_____</w:t>
      </w:r>
      <w:r w:rsidR="00276E3A" w:rsidRPr="00752DDD">
        <w:rPr>
          <w:rFonts w:ascii="Arial" w:eastAsia="Times New Roman" w:hAnsi="Arial" w:cs="Arial"/>
          <w:sz w:val="24"/>
          <w:szCs w:val="24"/>
          <w:lang w:eastAsia="ru-RU"/>
        </w:rPr>
        <w:t>_____</w:t>
      </w:r>
      <w:r w:rsidRPr="001E2759">
        <w:rPr>
          <w:rFonts w:ascii="Arial" w:eastAsia="Times New Roman" w:hAnsi="Arial" w:cs="Arial"/>
          <w:sz w:val="24"/>
          <w:szCs w:val="24"/>
          <w:lang w:eastAsia="ru-RU"/>
        </w:rPr>
        <w:t>_____</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Ф.И.О. уполномоченного должностного лица</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br w:type="page"/>
      </w:r>
      <w:r w:rsidRPr="001E2759">
        <w:rPr>
          <w:rFonts w:ascii="Arial" w:eastAsia="Times New Roman" w:hAnsi="Arial" w:cs="Arial"/>
          <w:sz w:val="24"/>
          <w:szCs w:val="24"/>
          <w:lang w:eastAsia="ru-RU"/>
        </w:rPr>
        <w:lastRenderedPageBreak/>
        <w:t>Приложение № 8</w:t>
      </w:r>
    </w:p>
    <w:p w:rsidR="001E2759" w:rsidRPr="001E2759" w:rsidRDefault="001E2759" w:rsidP="001E2759">
      <w:pPr>
        <w:spacing w:after="0" w:line="240" w:lineRule="auto"/>
        <w:ind w:firstLine="5103"/>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Административному регламенту</w:t>
      </w:r>
    </w:p>
    <w:p w:rsidR="001E2759" w:rsidRPr="001E2759" w:rsidRDefault="001E2759" w:rsidP="001E2759">
      <w:pPr>
        <w:spacing w:after="0" w:line="240" w:lineRule="auto"/>
        <w:ind w:firstLine="709"/>
        <w:jc w:val="both"/>
        <w:rPr>
          <w:rFonts w:ascii="Arial" w:eastAsia="Times New Roman" w:hAnsi="Arial" w:cs="Arial"/>
          <w:sz w:val="24"/>
          <w:szCs w:val="24"/>
          <w:lang w:eastAsia="ru-RU"/>
        </w:rPr>
      </w:pP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Перечень</w:t>
      </w:r>
    </w:p>
    <w:p w:rsidR="001E2759" w:rsidRPr="001E2759" w:rsidRDefault="001E2759" w:rsidP="001E2759">
      <w:pPr>
        <w:spacing w:after="0" w:line="240" w:lineRule="auto"/>
        <w:ind w:firstLine="709"/>
        <w:jc w:val="center"/>
        <w:rPr>
          <w:rFonts w:ascii="Arial" w:eastAsia="Times New Roman" w:hAnsi="Arial" w:cs="Arial"/>
          <w:sz w:val="24"/>
          <w:szCs w:val="24"/>
          <w:lang w:eastAsia="ru-RU"/>
        </w:rPr>
      </w:pPr>
      <w:r w:rsidRPr="001E2759">
        <w:rPr>
          <w:rFonts w:ascii="Arial" w:eastAsia="Times New Roman" w:hAnsi="Arial" w:cs="Arial"/>
          <w:sz w:val="24"/>
          <w:szCs w:val="24"/>
          <w:lang w:eastAsia="ru-RU"/>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3469"/>
        <w:gridCol w:w="5241"/>
      </w:tblGrid>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№п/п</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Наименование признака</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Значения признака</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524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1</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Кто обращается за услугой?</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Заявитель</w:t>
            </w:r>
          </w:p>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Представитель</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2</w:t>
            </w:r>
          </w:p>
        </w:tc>
        <w:tc>
          <w:tcPr>
            <w:tcW w:w="3469"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К какой категории относится заявитель?</w:t>
            </w:r>
          </w:p>
        </w:tc>
        <w:tc>
          <w:tcPr>
            <w:tcW w:w="5241"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Физическое лицо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Индивидуальный предприниматель </w:t>
            </w:r>
          </w:p>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 xml:space="preserve">Юридическое лицо </w:t>
            </w:r>
          </w:p>
        </w:tc>
      </w:tr>
      <w:tr w:rsidR="001E2759" w:rsidRPr="001E2759" w:rsidTr="007702F6">
        <w:tc>
          <w:tcPr>
            <w:tcW w:w="861" w:type="dxa"/>
          </w:tcPr>
          <w:p w:rsidR="001E2759" w:rsidRPr="001E2759" w:rsidRDefault="001E2759" w:rsidP="001E2759">
            <w:pPr>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3</w:t>
            </w:r>
          </w:p>
        </w:tc>
        <w:tc>
          <w:tcPr>
            <w:tcW w:w="3469" w:type="dxa"/>
          </w:tcPr>
          <w:p w:rsidR="001E2759" w:rsidRPr="001E2759" w:rsidRDefault="001E2759" w:rsidP="001E2759">
            <w:pPr>
              <w:widowControl w:val="0"/>
              <w:autoSpaceDE w:val="0"/>
              <w:autoSpaceDN w:val="0"/>
              <w:spacing w:after="0" w:line="240" w:lineRule="auto"/>
              <w:jc w:val="both"/>
              <w:rPr>
                <w:rFonts w:ascii="Arial" w:eastAsia="Times New Roman" w:hAnsi="Arial" w:cs="Arial"/>
                <w:sz w:val="24"/>
                <w:szCs w:val="24"/>
                <w:lang w:eastAsia="ru-RU"/>
              </w:rPr>
            </w:pPr>
            <w:r w:rsidRPr="001E2759">
              <w:rPr>
                <w:rFonts w:ascii="Arial" w:eastAsia="Times New Roman" w:hAnsi="Arial" w:cs="Arial"/>
                <w:sz w:val="24"/>
                <w:szCs w:val="24"/>
                <w:lang w:eastAsia="ru-RU"/>
              </w:rPr>
              <w:t>За каким результатом обратился заявитель?</w:t>
            </w:r>
          </w:p>
        </w:tc>
        <w:tc>
          <w:tcPr>
            <w:tcW w:w="5241" w:type="dxa"/>
          </w:tcPr>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Получение разрешения на осуществление земляных работ в связи с аварийно</w:t>
            </w:r>
            <w:r w:rsidRPr="001E2759">
              <w:rPr>
                <w:rFonts w:ascii="Arial" w:eastAsia="Times New Roman" w:hAnsi="Arial" w:cs="Arial"/>
                <w:spacing w:val="7"/>
                <w:sz w:val="24"/>
                <w:szCs w:val="24"/>
              </w:rPr>
              <w:softHyphen/>
              <w:t xml:space="preserve">-восстановительными работами </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Продление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Закрытие разрешения на право осуществления земляных работ</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Исправление допущенных опечаток и (или) ошибок</w:t>
            </w:r>
          </w:p>
          <w:p w:rsidR="001E2759" w:rsidRPr="001E2759" w:rsidRDefault="001E2759" w:rsidP="001E2759">
            <w:pPr>
              <w:tabs>
                <w:tab w:val="left" w:pos="1443"/>
              </w:tabs>
              <w:spacing w:after="0" w:line="240" w:lineRule="auto"/>
              <w:jc w:val="both"/>
              <w:rPr>
                <w:rFonts w:ascii="Arial" w:eastAsia="Times New Roman" w:hAnsi="Arial" w:cs="Arial"/>
                <w:spacing w:val="7"/>
                <w:sz w:val="24"/>
                <w:szCs w:val="24"/>
              </w:rPr>
            </w:pPr>
            <w:r w:rsidRPr="001E2759">
              <w:rPr>
                <w:rFonts w:ascii="Arial" w:eastAsia="Times New Roman" w:hAnsi="Arial" w:cs="Arial"/>
                <w:spacing w:val="7"/>
                <w:sz w:val="24"/>
                <w:szCs w:val="24"/>
              </w:rPr>
              <w:t>Выдача дубликата документа</w:t>
            </w:r>
          </w:p>
        </w:tc>
      </w:tr>
    </w:tbl>
    <w:p w:rsidR="001E2759" w:rsidRPr="001E2759" w:rsidRDefault="001E2759" w:rsidP="001E2759">
      <w:pPr>
        <w:tabs>
          <w:tab w:val="left" w:pos="6670"/>
        </w:tabs>
        <w:spacing w:after="0" w:line="240" w:lineRule="auto"/>
        <w:ind w:firstLine="709"/>
        <w:jc w:val="both"/>
        <w:rPr>
          <w:rFonts w:ascii="Arial" w:eastAsia="Times New Roman" w:hAnsi="Arial" w:cs="Arial"/>
          <w:sz w:val="24"/>
          <w:szCs w:val="24"/>
          <w:lang w:eastAsia="ru-RU"/>
        </w:rPr>
      </w:pPr>
    </w:p>
    <w:p w:rsidR="00D270E6" w:rsidRDefault="00D270E6"/>
    <w:sectPr w:rsidR="00D270E6" w:rsidSect="007702F6">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F46" w:rsidRDefault="005E2F46" w:rsidP="001E2759">
      <w:pPr>
        <w:spacing w:after="0" w:line="240" w:lineRule="auto"/>
      </w:pPr>
      <w:r>
        <w:separator/>
      </w:r>
    </w:p>
  </w:endnote>
  <w:endnote w:type="continuationSeparator" w:id="0">
    <w:p w:rsidR="005E2F46" w:rsidRDefault="005E2F46" w:rsidP="001E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F46" w:rsidRDefault="005E2F46" w:rsidP="001E2759">
      <w:pPr>
        <w:spacing w:after="0" w:line="240" w:lineRule="auto"/>
      </w:pPr>
      <w:r>
        <w:separator/>
      </w:r>
    </w:p>
  </w:footnote>
  <w:footnote w:type="continuationSeparator" w:id="0">
    <w:p w:rsidR="005E2F46" w:rsidRDefault="005E2F46" w:rsidP="001E2759">
      <w:pPr>
        <w:spacing w:after="0" w:line="240" w:lineRule="auto"/>
      </w:pPr>
      <w:r>
        <w:continuationSeparator/>
      </w:r>
    </w:p>
  </w:footnote>
  <w:footnote w:id="1">
    <w:p w:rsidR="00AA18EB" w:rsidRDefault="00AA18EB" w:rsidP="001E2759">
      <w:pPr>
        <w:pStyle w:val="ae"/>
      </w:pPr>
      <w:r w:rsidRPr="005E0762">
        <w:rPr>
          <w:rStyle w:val="af0"/>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0">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8">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8AB"/>
    <w:rsid w:val="00023AF5"/>
    <w:rsid w:val="0005184D"/>
    <w:rsid w:val="00077D61"/>
    <w:rsid w:val="000831A1"/>
    <w:rsid w:val="000F0CBB"/>
    <w:rsid w:val="001312E0"/>
    <w:rsid w:val="001E2759"/>
    <w:rsid w:val="001F44E3"/>
    <w:rsid w:val="0021293C"/>
    <w:rsid w:val="00214239"/>
    <w:rsid w:val="00236DE9"/>
    <w:rsid w:val="00252331"/>
    <w:rsid w:val="002702AB"/>
    <w:rsid w:val="002752F0"/>
    <w:rsid w:val="00276E3A"/>
    <w:rsid w:val="002A7B73"/>
    <w:rsid w:val="002D1694"/>
    <w:rsid w:val="002D48FC"/>
    <w:rsid w:val="003656FC"/>
    <w:rsid w:val="00374205"/>
    <w:rsid w:val="00392CFF"/>
    <w:rsid w:val="00392F2B"/>
    <w:rsid w:val="003A3180"/>
    <w:rsid w:val="003B183B"/>
    <w:rsid w:val="003B4AB9"/>
    <w:rsid w:val="003E7E57"/>
    <w:rsid w:val="0042582F"/>
    <w:rsid w:val="00467874"/>
    <w:rsid w:val="00482FFC"/>
    <w:rsid w:val="0049669B"/>
    <w:rsid w:val="004B2020"/>
    <w:rsid w:val="004B4195"/>
    <w:rsid w:val="004D049C"/>
    <w:rsid w:val="004F3FAB"/>
    <w:rsid w:val="005125E6"/>
    <w:rsid w:val="005242A9"/>
    <w:rsid w:val="00532063"/>
    <w:rsid w:val="00542134"/>
    <w:rsid w:val="00564F9A"/>
    <w:rsid w:val="0057287C"/>
    <w:rsid w:val="005B136D"/>
    <w:rsid w:val="005C497D"/>
    <w:rsid w:val="005D3E36"/>
    <w:rsid w:val="005E2F46"/>
    <w:rsid w:val="005E6352"/>
    <w:rsid w:val="005E6513"/>
    <w:rsid w:val="0060182E"/>
    <w:rsid w:val="006071FB"/>
    <w:rsid w:val="006133B7"/>
    <w:rsid w:val="00641D96"/>
    <w:rsid w:val="0065712D"/>
    <w:rsid w:val="006759AF"/>
    <w:rsid w:val="006918B6"/>
    <w:rsid w:val="00714457"/>
    <w:rsid w:val="00752DDD"/>
    <w:rsid w:val="00753448"/>
    <w:rsid w:val="007702F6"/>
    <w:rsid w:val="00770795"/>
    <w:rsid w:val="007C2208"/>
    <w:rsid w:val="00826F99"/>
    <w:rsid w:val="00840D64"/>
    <w:rsid w:val="00866586"/>
    <w:rsid w:val="00884CAD"/>
    <w:rsid w:val="008A069A"/>
    <w:rsid w:val="008D5103"/>
    <w:rsid w:val="008E475D"/>
    <w:rsid w:val="008F3C21"/>
    <w:rsid w:val="009468AB"/>
    <w:rsid w:val="009661A0"/>
    <w:rsid w:val="009C2EB7"/>
    <w:rsid w:val="009D1223"/>
    <w:rsid w:val="009D7E00"/>
    <w:rsid w:val="009E74F0"/>
    <w:rsid w:val="009F28CD"/>
    <w:rsid w:val="00A05BAD"/>
    <w:rsid w:val="00A13B27"/>
    <w:rsid w:val="00A42649"/>
    <w:rsid w:val="00A51BC4"/>
    <w:rsid w:val="00AA18EB"/>
    <w:rsid w:val="00AC29D9"/>
    <w:rsid w:val="00AD49A5"/>
    <w:rsid w:val="00AE6D6C"/>
    <w:rsid w:val="00AF51A6"/>
    <w:rsid w:val="00B007E6"/>
    <w:rsid w:val="00B47D7F"/>
    <w:rsid w:val="00B62B71"/>
    <w:rsid w:val="00B63548"/>
    <w:rsid w:val="00B64AF0"/>
    <w:rsid w:val="00B70C20"/>
    <w:rsid w:val="00B75F16"/>
    <w:rsid w:val="00BB56A9"/>
    <w:rsid w:val="00BD0660"/>
    <w:rsid w:val="00BD5D30"/>
    <w:rsid w:val="00BE53DD"/>
    <w:rsid w:val="00C14426"/>
    <w:rsid w:val="00C40E84"/>
    <w:rsid w:val="00C4465B"/>
    <w:rsid w:val="00C72D5E"/>
    <w:rsid w:val="00CB7CC2"/>
    <w:rsid w:val="00D270E6"/>
    <w:rsid w:val="00D309DE"/>
    <w:rsid w:val="00D521E3"/>
    <w:rsid w:val="00D706F5"/>
    <w:rsid w:val="00DA4557"/>
    <w:rsid w:val="00DB252A"/>
    <w:rsid w:val="00DE2B06"/>
    <w:rsid w:val="00E22B37"/>
    <w:rsid w:val="00E52673"/>
    <w:rsid w:val="00E57EBD"/>
    <w:rsid w:val="00E82926"/>
    <w:rsid w:val="00E93AB2"/>
    <w:rsid w:val="00EC3863"/>
    <w:rsid w:val="00F23B5D"/>
    <w:rsid w:val="00F248C0"/>
    <w:rsid w:val="00F57C7A"/>
    <w:rsid w:val="00F9396A"/>
    <w:rsid w:val="00F973A1"/>
    <w:rsid w:val="00FA6D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C5B3FFE-4503-49C8-8751-6335294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Части документа"/>
    <w:basedOn w:val="a"/>
    <w:next w:val="a"/>
    <w:link w:val="10"/>
    <w:qFormat/>
    <w:rsid w:val="001E2759"/>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1E2759"/>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1E2759"/>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1E2759"/>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E275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1E275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1E275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1E2759"/>
    <w:rPr>
      <w:rFonts w:ascii="Arial" w:eastAsia="Times New Roman" w:hAnsi="Arial" w:cs="Times New Roman"/>
      <w:b/>
      <w:bCs/>
      <w:sz w:val="26"/>
      <w:szCs w:val="28"/>
      <w:lang w:eastAsia="ru-RU"/>
    </w:rPr>
  </w:style>
  <w:style w:type="numbering" w:customStyle="1" w:styleId="11">
    <w:name w:val="Нет списка1"/>
    <w:next w:val="a2"/>
    <w:semiHidden/>
    <w:rsid w:val="001E2759"/>
  </w:style>
  <w:style w:type="character" w:customStyle="1" w:styleId="31">
    <w:name w:val="Основной текст (3)_"/>
    <w:link w:val="32"/>
    <w:locked/>
    <w:rsid w:val="001E2759"/>
    <w:rPr>
      <w:rFonts w:ascii="Times New Roman" w:hAnsi="Times New Roman"/>
      <w:b/>
      <w:spacing w:val="7"/>
      <w:sz w:val="20"/>
      <w:shd w:val="clear" w:color="auto" w:fill="FFFFFF"/>
    </w:rPr>
  </w:style>
  <w:style w:type="character" w:customStyle="1" w:styleId="a3">
    <w:name w:val="Основной текст_"/>
    <w:link w:val="21"/>
    <w:locked/>
    <w:rsid w:val="001E2759"/>
    <w:rPr>
      <w:rFonts w:ascii="Times New Roman" w:hAnsi="Times New Roman"/>
      <w:spacing w:val="7"/>
      <w:sz w:val="20"/>
      <w:shd w:val="clear" w:color="auto" w:fill="FFFFFF"/>
    </w:rPr>
  </w:style>
  <w:style w:type="character" w:customStyle="1" w:styleId="a4">
    <w:name w:val="Основной текст + Курсив"/>
    <w:aliases w:val="Интервал 0 pt"/>
    <w:rsid w:val="001E2759"/>
    <w:rPr>
      <w:rFonts w:ascii="Times New Roman" w:hAnsi="Times New Roman"/>
      <w:i/>
      <w:color w:val="000000"/>
      <w:spacing w:val="1"/>
      <w:w w:val="100"/>
      <w:position w:val="0"/>
      <w:sz w:val="20"/>
      <w:u w:val="none"/>
      <w:lang w:val="ru-RU" w:eastAsia="x-none"/>
    </w:rPr>
  </w:style>
  <w:style w:type="character" w:customStyle="1" w:styleId="a5">
    <w:name w:val="Колонтитул_"/>
    <w:link w:val="a6"/>
    <w:locked/>
    <w:rsid w:val="001E2759"/>
    <w:rPr>
      <w:rFonts w:ascii="Times New Roman" w:hAnsi="Times New Roman"/>
      <w:b/>
      <w:spacing w:val="14"/>
      <w:sz w:val="21"/>
      <w:shd w:val="clear" w:color="auto" w:fill="FFFFFF"/>
    </w:rPr>
  </w:style>
  <w:style w:type="character" w:customStyle="1" w:styleId="9">
    <w:name w:val="Основной текст (9)_"/>
    <w:link w:val="90"/>
    <w:locked/>
    <w:rsid w:val="001E2759"/>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rsid w:val="001E2759"/>
    <w:rPr>
      <w:rFonts w:ascii="Times New Roman" w:hAnsi="Times New Roman"/>
      <w:i/>
      <w:color w:val="000000"/>
      <w:spacing w:val="7"/>
      <w:w w:val="100"/>
      <w:position w:val="0"/>
      <w:sz w:val="20"/>
      <w:u w:val="none"/>
      <w:lang w:val="ru-RU" w:eastAsia="x-none"/>
    </w:rPr>
  </w:style>
  <w:style w:type="character" w:customStyle="1" w:styleId="12">
    <w:name w:val="Основной текст1"/>
    <w:rsid w:val="001E2759"/>
    <w:rPr>
      <w:rFonts w:ascii="Times New Roman" w:hAnsi="Times New Roman"/>
      <w:color w:val="000000"/>
      <w:spacing w:val="7"/>
      <w:w w:val="100"/>
      <w:position w:val="0"/>
      <w:sz w:val="20"/>
      <w:u w:val="single"/>
      <w:lang w:val="ru-RU" w:eastAsia="x-none"/>
    </w:rPr>
  </w:style>
  <w:style w:type="character" w:customStyle="1" w:styleId="100">
    <w:name w:val="Основной текст (10)_"/>
    <w:link w:val="101"/>
    <w:locked/>
    <w:rsid w:val="001E2759"/>
    <w:rPr>
      <w:rFonts w:ascii="Times New Roman" w:hAnsi="Times New Roman"/>
      <w:spacing w:val="10"/>
      <w:sz w:val="20"/>
      <w:shd w:val="clear" w:color="auto" w:fill="FFFFFF"/>
    </w:rPr>
  </w:style>
  <w:style w:type="character" w:customStyle="1" w:styleId="100pt">
    <w:name w:val="Основной текст (10) + Интервал 0 pt"/>
    <w:rsid w:val="001E2759"/>
    <w:rPr>
      <w:rFonts w:ascii="Times New Roman" w:hAnsi="Times New Roman"/>
      <w:color w:val="000000"/>
      <w:spacing w:val="7"/>
      <w:w w:val="100"/>
      <w:position w:val="0"/>
      <w:sz w:val="20"/>
      <w:u w:val="none"/>
      <w:lang w:val="ru-RU" w:eastAsia="x-none"/>
    </w:rPr>
  </w:style>
  <w:style w:type="character" w:customStyle="1" w:styleId="22">
    <w:name w:val="Заголовок №2_"/>
    <w:link w:val="23"/>
    <w:locked/>
    <w:rsid w:val="001E2759"/>
    <w:rPr>
      <w:rFonts w:ascii="Times New Roman" w:hAnsi="Times New Roman"/>
      <w:b/>
      <w:spacing w:val="7"/>
      <w:sz w:val="20"/>
      <w:shd w:val="clear" w:color="auto" w:fill="FFFFFF"/>
    </w:rPr>
  </w:style>
  <w:style w:type="character" w:customStyle="1" w:styleId="0pt">
    <w:name w:val="Основной текст + Интервал 0 pt"/>
    <w:rsid w:val="001E2759"/>
    <w:rPr>
      <w:rFonts w:ascii="Times New Roman" w:hAnsi="Times New Roman"/>
      <w:color w:val="000000"/>
      <w:spacing w:val="10"/>
      <w:w w:val="100"/>
      <w:position w:val="0"/>
      <w:sz w:val="20"/>
      <w:u w:val="none"/>
      <w:lang w:val="ru-RU" w:eastAsia="x-none"/>
    </w:rPr>
  </w:style>
  <w:style w:type="character" w:customStyle="1" w:styleId="Candara">
    <w:name w:val="Основной текст + Candara"/>
    <w:aliases w:val="Интервал 0 pt2"/>
    <w:rsid w:val="001E2759"/>
    <w:rPr>
      <w:rFonts w:ascii="Candara" w:eastAsia="Times New Roman" w:hAnsi="Candara"/>
      <w:color w:val="000000"/>
      <w:spacing w:val="0"/>
      <w:w w:val="100"/>
      <w:position w:val="0"/>
      <w:sz w:val="20"/>
      <w:u w:val="none"/>
    </w:rPr>
  </w:style>
  <w:style w:type="character" w:customStyle="1" w:styleId="8">
    <w:name w:val="Основной текст + 8"/>
    <w:aliases w:val="5 pt,Интервал 0 pt1"/>
    <w:rsid w:val="001E2759"/>
    <w:rPr>
      <w:rFonts w:ascii="Times New Roman" w:hAnsi="Times New Roman"/>
      <w:color w:val="000000"/>
      <w:spacing w:val="5"/>
      <w:w w:val="100"/>
      <w:position w:val="0"/>
      <w:sz w:val="17"/>
      <w:u w:val="none"/>
      <w:lang w:val="en-US" w:eastAsia="x-none"/>
    </w:rPr>
  </w:style>
  <w:style w:type="paragraph" w:customStyle="1" w:styleId="32">
    <w:name w:val="Основной текст (3)"/>
    <w:basedOn w:val="a"/>
    <w:link w:val="31"/>
    <w:rsid w:val="001E2759"/>
    <w:pPr>
      <w:shd w:val="clear" w:color="auto" w:fill="FFFFFF"/>
      <w:spacing w:after="0" w:line="240" w:lineRule="atLeast"/>
      <w:ind w:firstLine="567"/>
      <w:jc w:val="both"/>
    </w:pPr>
    <w:rPr>
      <w:rFonts w:ascii="Times New Roman" w:hAnsi="Times New Roman"/>
      <w:b/>
      <w:spacing w:val="7"/>
      <w:sz w:val="20"/>
    </w:rPr>
  </w:style>
  <w:style w:type="paragraph" w:customStyle="1" w:styleId="21">
    <w:name w:val="Основной текст2"/>
    <w:basedOn w:val="a"/>
    <w:link w:val="a3"/>
    <w:rsid w:val="001E2759"/>
    <w:pPr>
      <w:shd w:val="clear" w:color="auto" w:fill="FFFFFF"/>
      <w:spacing w:before="120" w:after="360" w:line="240" w:lineRule="atLeast"/>
      <w:ind w:hanging="1800"/>
      <w:jc w:val="both"/>
    </w:pPr>
    <w:rPr>
      <w:rFonts w:ascii="Times New Roman" w:hAnsi="Times New Roman"/>
      <w:spacing w:val="7"/>
      <w:sz w:val="20"/>
    </w:rPr>
  </w:style>
  <w:style w:type="paragraph" w:customStyle="1" w:styleId="a6">
    <w:name w:val="Колонтитул"/>
    <w:basedOn w:val="a"/>
    <w:link w:val="a5"/>
    <w:rsid w:val="001E2759"/>
    <w:pPr>
      <w:shd w:val="clear" w:color="auto" w:fill="FFFFFF"/>
      <w:spacing w:after="0" w:line="240" w:lineRule="atLeast"/>
      <w:ind w:firstLine="567"/>
      <w:jc w:val="both"/>
    </w:pPr>
    <w:rPr>
      <w:rFonts w:ascii="Times New Roman" w:hAnsi="Times New Roman"/>
      <w:b/>
      <w:spacing w:val="14"/>
      <w:sz w:val="21"/>
    </w:rPr>
  </w:style>
  <w:style w:type="paragraph" w:customStyle="1" w:styleId="90">
    <w:name w:val="Основной текст (9)"/>
    <w:basedOn w:val="a"/>
    <w:link w:val="9"/>
    <w:rsid w:val="001E2759"/>
    <w:pPr>
      <w:shd w:val="clear" w:color="auto" w:fill="FFFFFF"/>
      <w:spacing w:after="240" w:line="240" w:lineRule="atLeast"/>
      <w:ind w:hanging="2080"/>
      <w:jc w:val="both"/>
    </w:pPr>
    <w:rPr>
      <w:rFonts w:ascii="Times New Roman" w:hAnsi="Times New Roman"/>
      <w:i/>
      <w:spacing w:val="1"/>
      <w:sz w:val="20"/>
    </w:rPr>
  </w:style>
  <w:style w:type="paragraph" w:customStyle="1" w:styleId="101">
    <w:name w:val="Основной текст (10)"/>
    <w:basedOn w:val="a"/>
    <w:link w:val="100"/>
    <w:rsid w:val="001E2759"/>
    <w:pPr>
      <w:shd w:val="clear" w:color="auto" w:fill="FFFFFF"/>
      <w:spacing w:after="0" w:line="273" w:lineRule="exact"/>
      <w:ind w:firstLine="700"/>
      <w:jc w:val="both"/>
    </w:pPr>
    <w:rPr>
      <w:rFonts w:ascii="Times New Roman" w:hAnsi="Times New Roman"/>
      <w:spacing w:val="10"/>
      <w:sz w:val="20"/>
    </w:rPr>
  </w:style>
  <w:style w:type="paragraph" w:customStyle="1" w:styleId="23">
    <w:name w:val="Заголовок №2"/>
    <w:basedOn w:val="a"/>
    <w:link w:val="22"/>
    <w:rsid w:val="001E2759"/>
    <w:pPr>
      <w:shd w:val="clear" w:color="auto" w:fill="FFFFFF"/>
      <w:spacing w:after="300" w:line="240" w:lineRule="atLeast"/>
      <w:ind w:hanging="2820"/>
      <w:jc w:val="both"/>
      <w:outlineLvl w:val="1"/>
    </w:pPr>
    <w:rPr>
      <w:rFonts w:ascii="Times New Roman" w:hAnsi="Times New Roman"/>
      <w:b/>
      <w:spacing w:val="7"/>
      <w:sz w:val="20"/>
    </w:rPr>
  </w:style>
  <w:style w:type="paragraph" w:customStyle="1" w:styleId="13">
    <w:name w:val="Абзац списка1"/>
    <w:aliases w:val="ТЗ список,Абзац списка нумерованный"/>
    <w:basedOn w:val="a"/>
    <w:link w:val="ListParagraphChar"/>
    <w:rsid w:val="001E2759"/>
    <w:pPr>
      <w:spacing w:after="200" w:line="276" w:lineRule="auto"/>
      <w:ind w:left="720" w:firstLine="567"/>
      <w:contextualSpacing/>
      <w:jc w:val="both"/>
    </w:pPr>
    <w:rPr>
      <w:rFonts w:ascii="Calibri" w:eastAsia="Times New Roman" w:hAnsi="Calibri" w:cs="Times New Roman"/>
      <w:sz w:val="20"/>
      <w:szCs w:val="20"/>
      <w:lang w:eastAsia="ru-RU"/>
    </w:rPr>
  </w:style>
  <w:style w:type="character" w:customStyle="1" w:styleId="FontStyle18">
    <w:name w:val="Font Style18"/>
    <w:rsid w:val="001E2759"/>
    <w:rPr>
      <w:rFonts w:ascii="Times New Roman" w:hAnsi="Times New Roman"/>
      <w:b/>
      <w:sz w:val="26"/>
    </w:rPr>
  </w:style>
  <w:style w:type="paragraph" w:customStyle="1" w:styleId="14">
    <w:name w:val="Без интервала1"/>
    <w:rsid w:val="001E2759"/>
    <w:pPr>
      <w:spacing w:after="0" w:line="240" w:lineRule="auto"/>
    </w:pPr>
    <w:rPr>
      <w:rFonts w:ascii="Times New Roman" w:eastAsia="Times New Roman" w:hAnsi="Times New Roman" w:cs="Times New Roman"/>
      <w:sz w:val="28"/>
      <w:szCs w:val="28"/>
    </w:rPr>
  </w:style>
  <w:style w:type="paragraph" w:customStyle="1" w:styleId="Title">
    <w:name w:val="Title!Название НПА"/>
    <w:basedOn w:val="a"/>
    <w:rsid w:val="001E275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ConsNormal">
    <w:name w:val="ConsNormal"/>
    <w:rsid w:val="001E2759"/>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styleId="a7">
    <w:name w:val="header"/>
    <w:basedOn w:val="a"/>
    <w:link w:val="a8"/>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rsid w:val="001E2759"/>
    <w:rPr>
      <w:rFonts w:ascii="Arial" w:eastAsia="Times New Roman" w:hAnsi="Arial" w:cs="Times New Roman"/>
      <w:sz w:val="24"/>
      <w:szCs w:val="24"/>
      <w:lang w:eastAsia="ru-RU"/>
    </w:rPr>
  </w:style>
  <w:style w:type="paragraph" w:styleId="a9">
    <w:name w:val="footer"/>
    <w:basedOn w:val="a"/>
    <w:link w:val="aa"/>
    <w:rsid w:val="001E2759"/>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rsid w:val="001E2759"/>
    <w:rPr>
      <w:rFonts w:ascii="Arial" w:eastAsia="Times New Roman" w:hAnsi="Arial" w:cs="Times New Roman"/>
      <w:sz w:val="24"/>
      <w:szCs w:val="24"/>
      <w:lang w:eastAsia="ru-RU"/>
    </w:rPr>
  </w:style>
  <w:style w:type="paragraph" w:styleId="ab">
    <w:name w:val="Balloon Text"/>
    <w:basedOn w:val="a"/>
    <w:link w:val="ac"/>
    <w:semiHidden/>
    <w:rsid w:val="001E2759"/>
    <w:pPr>
      <w:spacing w:after="0" w:line="240" w:lineRule="auto"/>
      <w:ind w:firstLine="567"/>
      <w:jc w:val="both"/>
    </w:pPr>
    <w:rPr>
      <w:rFonts w:ascii="Tahoma" w:eastAsia="Times New Roman" w:hAnsi="Tahoma" w:cs="Tahoma"/>
      <w:sz w:val="16"/>
      <w:szCs w:val="16"/>
      <w:lang w:eastAsia="ru-RU"/>
    </w:rPr>
  </w:style>
  <w:style w:type="character" w:customStyle="1" w:styleId="ac">
    <w:name w:val="Текст выноски Знак"/>
    <w:basedOn w:val="a0"/>
    <w:link w:val="ab"/>
    <w:semiHidden/>
    <w:rsid w:val="001E2759"/>
    <w:rPr>
      <w:rFonts w:ascii="Tahoma" w:eastAsia="Times New Roman" w:hAnsi="Tahoma" w:cs="Tahoma"/>
      <w:sz w:val="16"/>
      <w:szCs w:val="16"/>
      <w:lang w:eastAsia="ru-RU"/>
    </w:rPr>
  </w:style>
  <w:style w:type="table" w:styleId="ad">
    <w:name w:val="Table Grid"/>
    <w:basedOn w:val="a1"/>
    <w:rsid w:val="001E2759"/>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
    <w:link w:val="af"/>
    <w:semiHidden/>
    <w:rsid w:val="001E2759"/>
    <w:pPr>
      <w:spacing w:after="0" w:line="240" w:lineRule="auto"/>
      <w:ind w:firstLine="567"/>
      <w:jc w:val="both"/>
    </w:pPr>
    <w:rPr>
      <w:rFonts w:ascii="Arial" w:eastAsia="Times New Roman" w:hAnsi="Arial" w:cs="Times New Roman"/>
      <w:sz w:val="20"/>
      <w:szCs w:val="20"/>
      <w:lang w:eastAsia="ru-RU"/>
    </w:rPr>
  </w:style>
  <w:style w:type="character" w:customStyle="1" w:styleId="af">
    <w:name w:val="Текст сноски Знак"/>
    <w:basedOn w:val="a0"/>
    <w:link w:val="ae"/>
    <w:semiHidden/>
    <w:rsid w:val="001E2759"/>
    <w:rPr>
      <w:rFonts w:ascii="Arial" w:eastAsia="Times New Roman" w:hAnsi="Arial" w:cs="Times New Roman"/>
      <w:sz w:val="20"/>
      <w:szCs w:val="20"/>
      <w:lang w:eastAsia="ru-RU"/>
    </w:rPr>
  </w:style>
  <w:style w:type="character" w:styleId="af0">
    <w:name w:val="footnote reference"/>
    <w:semiHidden/>
    <w:rsid w:val="001E2759"/>
    <w:rPr>
      <w:rFonts w:cs="Times New Roman"/>
      <w:vertAlign w:val="superscript"/>
    </w:rPr>
  </w:style>
  <w:style w:type="character" w:styleId="af1">
    <w:name w:val="Hyperlink"/>
    <w:basedOn w:val="a0"/>
    <w:rsid w:val="001E2759"/>
    <w:rPr>
      <w:color w:val="0000FF"/>
      <w:u w:val="none"/>
    </w:rPr>
  </w:style>
  <w:style w:type="character" w:customStyle="1" w:styleId="ListParagraphChar">
    <w:name w:val="List Paragraph Char"/>
    <w:aliases w:val="ТЗ список Char,Абзац списка нумерованный Char"/>
    <w:link w:val="13"/>
    <w:locked/>
    <w:rsid w:val="001E2759"/>
    <w:rPr>
      <w:rFonts w:ascii="Calibri" w:eastAsia="Times New Roman" w:hAnsi="Calibri" w:cs="Times New Roman"/>
      <w:sz w:val="20"/>
      <w:szCs w:val="20"/>
      <w:lang w:eastAsia="ru-RU"/>
    </w:rPr>
  </w:style>
  <w:style w:type="paragraph" w:customStyle="1" w:styleId="ConsPlusNormal">
    <w:name w:val="ConsPlusNormal"/>
    <w:link w:val="ConsPlusNormal0"/>
    <w:rsid w:val="001E2759"/>
    <w:pPr>
      <w:widowControl w:val="0"/>
      <w:autoSpaceDE w:val="0"/>
      <w:autoSpaceDN w:val="0"/>
      <w:spacing w:after="0" w:line="240" w:lineRule="auto"/>
    </w:pPr>
    <w:rPr>
      <w:rFonts w:ascii="Arial" w:eastAsia="Calibri" w:hAnsi="Arial" w:cs="Arial"/>
      <w:lang w:eastAsia="ru-RU"/>
    </w:rPr>
  </w:style>
  <w:style w:type="character" w:customStyle="1" w:styleId="ConsPlusNormal0">
    <w:name w:val="ConsPlusNormal Знак"/>
    <w:link w:val="ConsPlusNormal"/>
    <w:locked/>
    <w:rsid w:val="001E2759"/>
    <w:rPr>
      <w:rFonts w:ascii="Arial" w:eastAsia="Calibri" w:hAnsi="Arial" w:cs="Arial"/>
      <w:lang w:eastAsia="ru-RU"/>
    </w:rPr>
  </w:style>
  <w:style w:type="paragraph" w:customStyle="1" w:styleId="ConsPlusTitle">
    <w:name w:val="ConsPlusTitle"/>
    <w:link w:val="ConsPlusTitle0"/>
    <w:rsid w:val="001E27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locked/>
    <w:rsid w:val="001E2759"/>
    <w:rPr>
      <w:rFonts w:ascii="Arial" w:eastAsia="Times New Roman" w:hAnsi="Arial" w:cs="Arial"/>
      <w:b/>
      <w:bCs/>
      <w:sz w:val="20"/>
      <w:szCs w:val="20"/>
      <w:lang w:eastAsia="ru-RU"/>
    </w:rPr>
  </w:style>
  <w:style w:type="character" w:styleId="HTML">
    <w:name w:val="HTML Variable"/>
    <w:aliases w:val="!Ссылки в документе"/>
    <w:basedOn w:val="a0"/>
    <w:rsid w:val="001E275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1E2759"/>
    <w:pPr>
      <w:spacing w:after="0" w:line="240" w:lineRule="auto"/>
      <w:ind w:firstLine="567"/>
      <w:jc w:val="both"/>
    </w:pPr>
    <w:rPr>
      <w:rFonts w:ascii="Courier" w:eastAsia="Times New Roman" w:hAnsi="Courier" w:cs="Times New Roman"/>
      <w:szCs w:val="20"/>
      <w:lang w:eastAsia="ru-RU"/>
    </w:rPr>
  </w:style>
  <w:style w:type="character" w:customStyle="1" w:styleId="af3">
    <w:name w:val="Текст примечания Знак"/>
    <w:aliases w:val="!Равноширинный текст документа Знак"/>
    <w:basedOn w:val="a0"/>
    <w:link w:val="af2"/>
    <w:rsid w:val="001E2759"/>
    <w:rPr>
      <w:rFonts w:ascii="Courier" w:eastAsia="Times New Roman" w:hAnsi="Courier" w:cs="Times New Roman"/>
      <w:szCs w:val="20"/>
      <w:lang w:eastAsia="ru-RU"/>
    </w:rPr>
  </w:style>
  <w:style w:type="paragraph" w:customStyle="1" w:styleId="Application">
    <w:name w:val="Application!Приложение"/>
    <w:rsid w:val="001E275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E275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E2759"/>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E2759"/>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22093&amp;dst=100161" TargetMode="External"/><Relationship Id="rId3" Type="http://schemas.openxmlformats.org/officeDocument/2006/relationships/settings" Target="settings.xml"/><Relationship Id="rId7" Type="http://schemas.openxmlformats.org/officeDocument/2006/relationships/hyperlink" Target="mailto:htrost.ostro@govvr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44</Pages>
  <Words>17064</Words>
  <Characters>97270</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Рунькова</dc:creator>
  <cp:keywords/>
  <dc:description/>
  <cp:lastModifiedBy>Admin</cp:lastModifiedBy>
  <cp:revision>10</cp:revision>
  <cp:lastPrinted>2023-12-04T09:49:00Z</cp:lastPrinted>
  <dcterms:created xsi:type="dcterms:W3CDTF">2023-10-17T08:07:00Z</dcterms:created>
  <dcterms:modified xsi:type="dcterms:W3CDTF">2025-05-13T12:07:00Z</dcterms:modified>
</cp:coreProperties>
</file>