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СВЕДЕНИЯ</w:t>
      </w:r>
    </w:p>
    <w:p w:rsidR="00F55702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 ЧИСЛЕННОСТИ И ФАКТИЧЕСКИЕ ЗАТРАТЫ НА СОДЕРЖАНИЕ МУНИЦИПАЛЬНЫХ СЛУЖАЩИХ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АДМИНИСТРАЦИИ ХОХОЛ-ТРОСТЯНСКОГО СЕЛЬСКОГО ПОСЕЛЕНИЯ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ОСТРОГОЖСКОГО МУНИЦИПАЛЬНОГО РАЙОНА</w:t>
      </w:r>
    </w:p>
    <w:p w:rsidR="00104DED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ВОРОНЕЖСКОЙ ОБЛАСТИ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A67335" w:rsidP="00104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="007367B8">
        <w:rPr>
          <w:rFonts w:ascii="Times New Roman" w:hAnsi="Times New Roman" w:cs="Times New Roman"/>
          <w:b/>
        </w:rPr>
        <w:t xml:space="preserve"> 3</w:t>
      </w:r>
      <w:r w:rsidR="00104DED" w:rsidRPr="00986A9C">
        <w:rPr>
          <w:rFonts w:ascii="Times New Roman" w:hAnsi="Times New Roman" w:cs="Times New Roman"/>
          <w:b/>
        </w:rPr>
        <w:t xml:space="preserve"> КВАРТАЛ 20</w:t>
      </w:r>
      <w:r w:rsidR="007C182E">
        <w:rPr>
          <w:rFonts w:ascii="Times New Roman" w:hAnsi="Times New Roman" w:cs="Times New Roman"/>
          <w:b/>
        </w:rPr>
        <w:t>21</w:t>
      </w:r>
      <w:r w:rsidR="00104DED" w:rsidRPr="00986A9C">
        <w:rPr>
          <w:rFonts w:ascii="Times New Roman" w:hAnsi="Times New Roman" w:cs="Times New Roman"/>
          <w:b/>
        </w:rPr>
        <w:t xml:space="preserve"> ГОДА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труда муниципальных служащих,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ВСЕГО </w:t>
      </w:r>
      <w:r w:rsidR="007C182E">
        <w:rPr>
          <w:rFonts w:ascii="Times New Roman" w:hAnsi="Times New Roman" w:cs="Times New Roman"/>
        </w:rPr>
        <w:t>212,2 тыс.</w:t>
      </w:r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7C182E">
        <w:rPr>
          <w:rFonts w:ascii="Times New Roman" w:hAnsi="Times New Roman" w:cs="Times New Roman"/>
        </w:rPr>
        <w:t>163,00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7C182E">
        <w:rPr>
          <w:rFonts w:ascii="Times New Roman" w:hAnsi="Times New Roman" w:cs="Times New Roman"/>
        </w:rPr>
        <w:t>49,2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Численность муниципальных служащих -  2 человека.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Глава Хохол-Тростянского сельского поселения                                       </w:t>
      </w:r>
      <w:r w:rsidR="007C182E">
        <w:rPr>
          <w:rFonts w:ascii="Times New Roman" w:hAnsi="Times New Roman" w:cs="Times New Roman"/>
        </w:rPr>
        <w:t>Е. В. Назарова</w:t>
      </w:r>
    </w:p>
    <w:p w:rsidR="00104DED" w:rsidRPr="00986A9C" w:rsidRDefault="007C182E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104DED"/>
    <w:rsid w:val="00395945"/>
    <w:rsid w:val="007367B8"/>
    <w:rsid w:val="00741C8C"/>
    <w:rsid w:val="007C182E"/>
    <w:rsid w:val="00986A9C"/>
    <w:rsid w:val="00A67335"/>
    <w:rsid w:val="00B86D90"/>
    <w:rsid w:val="00E83ABB"/>
    <w:rsid w:val="00F55702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43EC-7A2E-49C7-95A3-585435E2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2017-12-26T16:31:00Z</dcterms:created>
  <dcterms:modified xsi:type="dcterms:W3CDTF">2022-04-21T08:56:00Z</dcterms:modified>
</cp:coreProperties>
</file>