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C1B" w:rsidRPr="00544C1B" w:rsidRDefault="00544C1B" w:rsidP="00544C1B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4C1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АДМИНИСТРАЦИЯ ХОХОЛ-ТРОСТЯНСКОГО СЕЛЬСКОГО ПОСЕЛЕНИЯ</w:t>
      </w:r>
    </w:p>
    <w:p w:rsidR="00544C1B" w:rsidRPr="00544C1B" w:rsidRDefault="00544C1B" w:rsidP="00544C1B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4C1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ОСТРОГОЖСКОГО МУНИЦИПАЛЬНОГО РАЙОНА</w:t>
      </w:r>
    </w:p>
    <w:p w:rsidR="00544C1B" w:rsidRPr="00544C1B" w:rsidRDefault="00544C1B" w:rsidP="00544C1B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4C1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ВОРОНЕЖСКОЙ ОБЛАСТИ</w:t>
      </w:r>
    </w:p>
    <w:p w:rsidR="00544C1B" w:rsidRPr="00544C1B" w:rsidRDefault="00544C1B" w:rsidP="00544C1B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4C1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ПОСТАНОВЛЕНИЕ</w:t>
      </w:r>
    </w:p>
    <w:p w:rsidR="00544C1B" w:rsidRPr="00544C1B" w:rsidRDefault="00544C1B" w:rsidP="00544C1B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4C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44C1B" w:rsidRPr="00544C1B" w:rsidRDefault="00544C1B" w:rsidP="00544C1B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4C1B">
        <w:rPr>
          <w:rFonts w:ascii="Arial" w:eastAsia="Times New Roman" w:hAnsi="Arial" w:cs="Arial"/>
          <w:color w:val="212121"/>
          <w:sz w:val="24"/>
          <w:szCs w:val="24"/>
          <w:u w:val="single"/>
          <w:lang w:eastAsia="ru-RU"/>
        </w:rPr>
        <w:t>от «22» апреля 2019 года № 28</w:t>
      </w:r>
    </w:p>
    <w:p w:rsidR="00544C1B" w:rsidRPr="00544C1B" w:rsidRDefault="00544C1B" w:rsidP="00544C1B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4C1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с. Хохол-Тростянка</w:t>
      </w:r>
    </w:p>
    <w:p w:rsidR="00544C1B" w:rsidRPr="00544C1B" w:rsidRDefault="00544C1B" w:rsidP="00544C1B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4C1B">
        <w:rPr>
          <w:rFonts w:ascii="Calibri" w:eastAsia="Times New Roman" w:hAnsi="Calibri" w:cs="Calibri"/>
          <w:color w:val="212121"/>
          <w:lang w:eastAsia="ru-RU"/>
        </w:rPr>
        <w:t> </w:t>
      </w:r>
    </w:p>
    <w:p w:rsidR="00544C1B" w:rsidRPr="00544C1B" w:rsidRDefault="00544C1B" w:rsidP="00544C1B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4C1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 внесении изменений в постановление от 06.11.2018 года № 34 «Об утверждении муниципальной программы Хохол-Тростянского сельского поселения Острогожского муниципального района Воронежской области «Развитие и поддержка малого и среднего предпринимательства в Хохол-Тростянском сельском поселении Острогожского муниципального района Воронежской области на 2018 - 2020 годы»</w:t>
      </w:r>
    </w:p>
    <w:p w:rsidR="00544C1B" w:rsidRPr="00544C1B" w:rsidRDefault="00544C1B" w:rsidP="00544C1B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4C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44C1B" w:rsidRPr="00544C1B" w:rsidRDefault="00544C1B" w:rsidP="00544C1B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4C1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 соответствии с Федеральным законом от 06.10.2003 года № 131-ФЗ «Об общих принципах организации местного самоуправления»; Федеральным законом от 24.07.2007 года № 209-ФЗ «О развитии малого и среднего предпринимательства в Российской Федерации», Законом Воронежской области от 12 марта 2010 года «О развитии малого и среднего предпринимательства в Воронежской области», и в целях приведения нормативно-правовых актов в соответствие с действующим законодательством РФ администрация Хохол-Тростянского сельского поселения</w:t>
      </w:r>
    </w:p>
    <w:p w:rsidR="00544C1B" w:rsidRPr="00544C1B" w:rsidRDefault="00544C1B" w:rsidP="00544C1B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4C1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ПОСТАНОВЛЯЕТ:</w:t>
      </w:r>
    </w:p>
    <w:p w:rsidR="00544C1B" w:rsidRPr="00544C1B" w:rsidRDefault="00544C1B" w:rsidP="00544C1B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4C1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1. Внести в постановление администрации Хохол-Тростянского сельского поселения от 06.11.2018 года № 34 «Об утверждении муниципальной программы Хохол-Тростянского сельского поселения Острогожского муниципального района Воронежской области «Развитие и поддержка малого и среднего предпринимательства в Хохол-Тростянском сельском поселении Острогожского муниципального района Воронежской области на 2018 - 2020 годы» следующие изменения и дополнения:</w:t>
      </w:r>
    </w:p>
    <w:p w:rsidR="00544C1B" w:rsidRPr="00544C1B" w:rsidRDefault="00544C1B" w:rsidP="00544C1B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4C1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1.1. Наименование постановления изложить в новой редакции: «Об утверждении муниципальной программы Хохол-Тростянского сельского поселения Острогожского муниципального района Воронежской области «Развитие и поддержка малого и среднего предпринимательства в Хохол-Тростянском сельском поселении Острогожского муниципального района Воронежской области на 2018 - 2022 годы».</w:t>
      </w:r>
    </w:p>
    <w:p w:rsidR="00544C1B" w:rsidRPr="00544C1B" w:rsidRDefault="00544C1B" w:rsidP="00544C1B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4C1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1.2. Пункт 1 постановления изложить в новой редакции: «1. Утвердить муниципальную программу «Развитие и поддержка малого и среднего предпринимательства в Хохол-Тростянском сельском поселении Острогожского муниципального района Воронежской области на 2018-2022 годы» согласно приложению».</w:t>
      </w:r>
    </w:p>
    <w:p w:rsidR="00544C1B" w:rsidRPr="00544C1B" w:rsidRDefault="00544C1B" w:rsidP="00544C1B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4C1B">
        <w:rPr>
          <w:rFonts w:ascii="Arial" w:eastAsia="Times New Roman" w:hAnsi="Arial" w:cs="Arial"/>
          <w:color w:val="212121"/>
          <w:sz w:val="24"/>
          <w:szCs w:val="24"/>
          <w:lang w:eastAsia="ru-RU"/>
        </w:rPr>
        <w:lastRenderedPageBreak/>
        <w:t>1.3. Муниципальную программу «Развитие и поддержка малого и среднего предпринимательства в Хохол-Тростянском сельском поселении Острогожского муниципального района Воронежской области на 2018-2020 годы», утвержденную постановлением администрации Хохол-Тростянского сельского поселения Острогожского муниципального района Воронежской области № 34 от 06.11.2018 года, изложить в новой редакции согласно приложению.</w:t>
      </w:r>
    </w:p>
    <w:p w:rsidR="00544C1B" w:rsidRPr="00544C1B" w:rsidRDefault="00544C1B" w:rsidP="00544C1B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4C1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2. Обнародовать настоящее постановление и разместить на сайте администрации Хохол-Тростянского сельского поселения Острогожского муниципального района Воронежской области в сети интернет.</w:t>
      </w:r>
    </w:p>
    <w:p w:rsidR="00544C1B" w:rsidRPr="00544C1B" w:rsidRDefault="00544C1B" w:rsidP="00544C1B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4C1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544C1B" w:rsidRPr="00544C1B" w:rsidRDefault="00544C1B" w:rsidP="00544C1B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4C1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Глава Хохол-Тростянского сельского поселения                                        С. И. Муравьев</w:t>
      </w:r>
    </w:p>
    <w:p w:rsidR="00544C1B" w:rsidRPr="00544C1B" w:rsidRDefault="00544C1B" w:rsidP="00544C1B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4C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44C1B" w:rsidRPr="00544C1B" w:rsidRDefault="00544C1B" w:rsidP="00544C1B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4C1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    Приложение к постановлению администрации Хохол-Тростянского сельского поселения  от «22» апреля 2019 года № 28</w:t>
      </w:r>
    </w:p>
    <w:p w:rsidR="00544C1B" w:rsidRPr="00544C1B" w:rsidRDefault="00544C1B" w:rsidP="00544C1B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4C1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ПАСПОРТ</w:t>
      </w:r>
    </w:p>
    <w:p w:rsidR="00544C1B" w:rsidRPr="00544C1B" w:rsidRDefault="00544C1B" w:rsidP="00544C1B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4C1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муниципальной программы «Развитие и поддержка малого и среднего предпринимательства в Хохол-Тростянском сельском поселении Острогожского муниципального района Воронежской области на 2018 - 2022 годы»</w:t>
      </w:r>
    </w:p>
    <w:tbl>
      <w:tblPr>
        <w:tblW w:w="9639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2"/>
        <w:gridCol w:w="7287"/>
      </w:tblGrid>
      <w:tr w:rsidR="00544C1B" w:rsidRPr="00544C1B" w:rsidTr="00544C1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C1B" w:rsidRPr="00544C1B" w:rsidRDefault="00544C1B" w:rsidP="00544C1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44C1B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C1B" w:rsidRPr="00544C1B" w:rsidRDefault="00544C1B" w:rsidP="00544C1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44C1B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Муниципальная программа «Развитие и поддержка малого и среднего предпринимательства в Хохол-Тростянском сельском поселении Острогожского муниципального района Воронежской области на 2018 - 2022 годы»</w:t>
            </w:r>
          </w:p>
        </w:tc>
      </w:tr>
      <w:tr w:rsidR="00544C1B" w:rsidRPr="00544C1B" w:rsidTr="00544C1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C1B" w:rsidRPr="00544C1B" w:rsidRDefault="00544C1B" w:rsidP="00544C1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44C1B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Основание для разработки</w:t>
            </w:r>
          </w:p>
          <w:p w:rsidR="00544C1B" w:rsidRPr="00544C1B" w:rsidRDefault="00544C1B" w:rsidP="00544C1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44C1B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C1B" w:rsidRPr="00544C1B" w:rsidRDefault="00544C1B" w:rsidP="00544C1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44C1B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Федеральный закон от 06.10.2003 г. № 131-ФЗ «Об общих принципах организации местного самоуправления в Российской Федерации», Федеральный закон от 24.07.2007 г. №209-ФЗ «О развитии малого и среднего предпринимательства в Российской Федерации», Закон Воронежской области от 12 марта 2010 года «О развитии малого и среднего предпринимательства в Воронежской области»</w:t>
            </w:r>
          </w:p>
        </w:tc>
      </w:tr>
      <w:tr w:rsidR="00544C1B" w:rsidRPr="00544C1B" w:rsidTr="00544C1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C1B" w:rsidRPr="00544C1B" w:rsidRDefault="00544C1B" w:rsidP="00544C1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44C1B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Заказчик</w:t>
            </w:r>
          </w:p>
          <w:p w:rsidR="00544C1B" w:rsidRPr="00544C1B" w:rsidRDefault="00544C1B" w:rsidP="00544C1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44C1B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C1B" w:rsidRPr="00544C1B" w:rsidRDefault="00544C1B" w:rsidP="00544C1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44C1B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Администрация Хохол-Тростянского сельского поселения Острогожского муниципального района Воронежской области</w:t>
            </w:r>
          </w:p>
        </w:tc>
      </w:tr>
      <w:tr w:rsidR="00544C1B" w:rsidRPr="00544C1B" w:rsidTr="00544C1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C1B" w:rsidRPr="00544C1B" w:rsidRDefault="00544C1B" w:rsidP="00544C1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44C1B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C1B" w:rsidRPr="00544C1B" w:rsidRDefault="00544C1B" w:rsidP="00544C1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44C1B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Администрация Хохол-Тростянского сельского поселения Острогожского муниципального района Воронежской области</w:t>
            </w:r>
          </w:p>
        </w:tc>
      </w:tr>
      <w:tr w:rsidR="00544C1B" w:rsidRPr="00544C1B" w:rsidTr="00544C1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C1B" w:rsidRPr="00544C1B" w:rsidRDefault="00544C1B" w:rsidP="00544C1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44C1B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C1B" w:rsidRPr="00544C1B" w:rsidRDefault="00544C1B" w:rsidP="00544C1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44C1B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Всего по Программе: 5,0 тыс. руб.,</w:t>
            </w:r>
          </w:p>
          <w:p w:rsidR="00544C1B" w:rsidRPr="00544C1B" w:rsidRDefault="00544C1B" w:rsidP="00544C1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44C1B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2018 -  00 руб.</w:t>
            </w:r>
          </w:p>
          <w:p w:rsidR="00544C1B" w:rsidRPr="00544C1B" w:rsidRDefault="00544C1B" w:rsidP="00544C1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44C1B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2019 -  1,0 тыс. руб.,</w:t>
            </w:r>
          </w:p>
          <w:p w:rsidR="00544C1B" w:rsidRPr="00544C1B" w:rsidRDefault="00544C1B" w:rsidP="00544C1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44C1B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2020 -  1,0 тыс. руб.,</w:t>
            </w:r>
          </w:p>
          <w:p w:rsidR="00544C1B" w:rsidRPr="00544C1B" w:rsidRDefault="00544C1B" w:rsidP="00544C1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44C1B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lastRenderedPageBreak/>
              <w:t>2021 -  1,5 тыс. руб.,</w:t>
            </w:r>
          </w:p>
          <w:p w:rsidR="00544C1B" w:rsidRPr="00544C1B" w:rsidRDefault="00544C1B" w:rsidP="00544C1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44C1B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2022 -  1,5 тыс. руб.</w:t>
            </w:r>
          </w:p>
          <w:p w:rsidR="00544C1B" w:rsidRPr="00544C1B" w:rsidRDefault="00544C1B" w:rsidP="00544C1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44C1B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Финансирование Программы осуществляется из бюджета сельского поселения.</w:t>
            </w:r>
          </w:p>
          <w:p w:rsidR="00544C1B" w:rsidRPr="00544C1B" w:rsidRDefault="00544C1B" w:rsidP="00544C1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44C1B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В ходе реализации Программы перечень программных мероприятий может корректироваться, изменяться и дополняться по решению заказчика Программы.</w:t>
            </w:r>
          </w:p>
        </w:tc>
      </w:tr>
      <w:tr w:rsidR="00544C1B" w:rsidRPr="00544C1B" w:rsidTr="00544C1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C1B" w:rsidRPr="00544C1B" w:rsidRDefault="00544C1B" w:rsidP="00544C1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44C1B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lastRenderedPageBreak/>
              <w:t>Цели и задачи Программы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C1B" w:rsidRPr="00544C1B" w:rsidRDefault="00544C1B" w:rsidP="00544C1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44C1B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Цель: содействие развитию малого и среднего предпринимательства и повышение роли малого предпринимательства в экономике Хохол-Тростянского сельского поселения</w:t>
            </w:r>
          </w:p>
          <w:p w:rsidR="00544C1B" w:rsidRPr="00544C1B" w:rsidRDefault="00544C1B" w:rsidP="00544C1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44C1B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Задачи:</w:t>
            </w:r>
          </w:p>
          <w:p w:rsidR="00544C1B" w:rsidRPr="00544C1B" w:rsidRDefault="00544C1B" w:rsidP="00544C1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44C1B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- совершенствование нормативно-правовой базы в сфере малого и среднего предпринимательства;</w:t>
            </w:r>
          </w:p>
          <w:p w:rsidR="00544C1B" w:rsidRPr="00544C1B" w:rsidRDefault="00544C1B" w:rsidP="00544C1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44C1B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- предоставление информационной и организационной поддержки субъектам малого и среднего предпринимательства;</w:t>
            </w:r>
          </w:p>
          <w:p w:rsidR="00544C1B" w:rsidRPr="00544C1B" w:rsidRDefault="00544C1B" w:rsidP="00544C1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44C1B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- укрепление социального статуса предпринимателя, повышение престижа и формирование позитивного отношения населения к малому и среднему предпринимательству.</w:t>
            </w:r>
          </w:p>
        </w:tc>
      </w:tr>
      <w:tr w:rsidR="00544C1B" w:rsidRPr="00544C1B" w:rsidTr="00544C1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C1B" w:rsidRPr="00544C1B" w:rsidRDefault="00544C1B" w:rsidP="00544C1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44C1B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Срок реализации Программы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C1B" w:rsidRPr="00544C1B" w:rsidRDefault="00544C1B" w:rsidP="00544C1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44C1B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2018-2022 годы</w:t>
            </w:r>
          </w:p>
        </w:tc>
      </w:tr>
    </w:tbl>
    <w:p w:rsidR="00544C1B" w:rsidRPr="00544C1B" w:rsidRDefault="00544C1B" w:rsidP="00544C1B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4C1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1. Содержание проблемы и обоснование необходимости ее решения программно-целевым методом.</w:t>
      </w:r>
    </w:p>
    <w:p w:rsidR="00544C1B" w:rsidRPr="00544C1B" w:rsidRDefault="00544C1B" w:rsidP="00544C1B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4C1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За последние годы малый бизнес завоевал устойчивые позиции в структуре экономики Хохол-Тростянского сельского поселения и играет существенную роль в социальной жизни населения. Малый бизнес оперативно реагирует на изменение конъюнктуры рынка, предлагая те товары, которые пользуются спросом населения. Развитие малого бизнеса рассматривается как важный фактор обеспечения занятости населения.</w:t>
      </w:r>
    </w:p>
    <w:p w:rsidR="00544C1B" w:rsidRPr="00544C1B" w:rsidRDefault="00544C1B" w:rsidP="00544C1B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4C1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Одним из приоритетных направлений деятельности администрации Хохол-Тростянского сельского поселения является развитие малого предпринимательства как рыночного института, обеспечивающего формирование конкурентной среды, самозанятость населения и стабильность налоговых поступлений.</w:t>
      </w:r>
    </w:p>
    <w:p w:rsidR="00544C1B" w:rsidRPr="00544C1B" w:rsidRDefault="00544C1B" w:rsidP="00544C1B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4C1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Несмотря на то, что малое предпринимательство в поселении развивается, существуют проблемы, тормозящие развитие малого и среднего предпринимательства, в числе которых:</w:t>
      </w:r>
    </w:p>
    <w:p w:rsidR="00544C1B" w:rsidRPr="00544C1B" w:rsidRDefault="00544C1B" w:rsidP="00544C1B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4C1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 неустойчивость и незавершенность законодательной базы, регулирующей деятельность малого и среднего предпринимательства;</w:t>
      </w:r>
    </w:p>
    <w:p w:rsidR="00544C1B" w:rsidRPr="00544C1B" w:rsidRDefault="00544C1B" w:rsidP="00544C1B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4C1B">
        <w:rPr>
          <w:rFonts w:ascii="Arial" w:eastAsia="Times New Roman" w:hAnsi="Arial" w:cs="Arial"/>
          <w:color w:val="212121"/>
          <w:sz w:val="24"/>
          <w:szCs w:val="24"/>
          <w:lang w:eastAsia="ru-RU"/>
        </w:rPr>
        <w:lastRenderedPageBreak/>
        <w:t>- недостаток финансовых ресурсов (собственного капитала и оборотных средств) для модернизации и развития предприятий;</w:t>
      </w:r>
    </w:p>
    <w:p w:rsidR="00544C1B" w:rsidRPr="00544C1B" w:rsidRDefault="00544C1B" w:rsidP="00544C1B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4C1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 трудности с получением банковского кредита и высокая процентная ставка по кредиту;</w:t>
      </w:r>
    </w:p>
    <w:p w:rsidR="00544C1B" w:rsidRPr="00544C1B" w:rsidRDefault="00544C1B" w:rsidP="00544C1B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4C1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 недостаточное информационное обеспечение в сфере предпринимательской деятельности.</w:t>
      </w:r>
    </w:p>
    <w:p w:rsidR="00544C1B" w:rsidRPr="00544C1B" w:rsidRDefault="00544C1B" w:rsidP="00544C1B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4C1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Преодоление существующих препятствий и дальнейшее поступательное развитие малого и среднего предпринимательства Хохол-Тростянского сельского поселения возможно только на основе целенаправленной работы на местах по созданию благоприятных условий для его развития путем оказания комплексной и адресной поддержки в различных направлениях.</w:t>
      </w:r>
    </w:p>
    <w:p w:rsidR="00544C1B" w:rsidRPr="00544C1B" w:rsidRDefault="00544C1B" w:rsidP="00544C1B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4C1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Необходимость решения указанных проблем программно-целевыми методами в форме муниципальной программы установлена Федеральным законом от 24.07.2007г. №209-ФЗ «О развитии малого и среднего предпринимательства в Российской Федерации».</w:t>
      </w:r>
    </w:p>
    <w:p w:rsidR="00544C1B" w:rsidRPr="00544C1B" w:rsidRDefault="00544C1B" w:rsidP="00544C1B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4C1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Муниципальная программа «Развитие и поддержка малого и среднего предпринимательства в Хохол-Тростянском сельском поселении Острогожского муниципального района Воронежской области на 2018 - 2022 годы» (далее – программа) разработана с целью реализации основных положений указанного Федерального закона и направлена на осуществление государственной политики в области развития малого и среднего предпринимательства в муниципальном образовании.</w:t>
      </w:r>
    </w:p>
    <w:p w:rsidR="00544C1B" w:rsidRPr="00544C1B" w:rsidRDefault="00544C1B" w:rsidP="00544C1B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4C1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Программа включает в себя комплекс мероприятий, направленных на создание благоприятных условий для дальнейшего развития малого и среднего предпринимательства в Хохол-Тростянском сельском поселении.</w:t>
      </w:r>
    </w:p>
    <w:p w:rsidR="00544C1B" w:rsidRPr="00544C1B" w:rsidRDefault="00544C1B" w:rsidP="00544C1B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4C1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2. Цели и задачи, целевые показатели программы</w:t>
      </w:r>
    </w:p>
    <w:p w:rsidR="00544C1B" w:rsidRPr="00544C1B" w:rsidRDefault="00544C1B" w:rsidP="00544C1B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4C1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Целью программы является содействие развитию малого и среднего предпринимательства в Хохол-Тростянском сельском поселении и повышение роли малого предпринимательства в экономике поселения.</w:t>
      </w:r>
    </w:p>
    <w:p w:rsidR="00544C1B" w:rsidRPr="00544C1B" w:rsidRDefault="00544C1B" w:rsidP="00544C1B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4C1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Для достижения поставленной цели необходимо решить следующие задачи:</w:t>
      </w:r>
    </w:p>
    <w:p w:rsidR="00544C1B" w:rsidRPr="00544C1B" w:rsidRDefault="00544C1B" w:rsidP="00544C1B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4C1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 совершенствование нормативно-правовой базы в сфере малого и среднего предпринимательства;</w:t>
      </w:r>
    </w:p>
    <w:p w:rsidR="00544C1B" w:rsidRPr="00544C1B" w:rsidRDefault="00544C1B" w:rsidP="00544C1B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4C1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 предоставление информационной и организационной поддержки субъектам малого и среднего предпринимательства;</w:t>
      </w:r>
    </w:p>
    <w:p w:rsidR="00544C1B" w:rsidRPr="00544C1B" w:rsidRDefault="00544C1B" w:rsidP="00544C1B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4C1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 укрепление социального статуса предпринимателя, повышение престижа и формирование позитивного отношения населения к малому и среднему предпринимательству.</w:t>
      </w:r>
    </w:p>
    <w:p w:rsidR="00544C1B" w:rsidRPr="00544C1B" w:rsidRDefault="00544C1B" w:rsidP="00544C1B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4C1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Кроме улучшения социально-экономических показателей, реализация программы окажет существенное воздействие на общее экономическое развитие и рост налоговых поступлений в бюджеты всех уровней.</w:t>
      </w:r>
    </w:p>
    <w:p w:rsidR="00544C1B" w:rsidRPr="00544C1B" w:rsidRDefault="00544C1B" w:rsidP="00544C1B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4C1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3. Перечень программных мероприятий.</w:t>
      </w:r>
    </w:p>
    <w:p w:rsidR="00544C1B" w:rsidRPr="00544C1B" w:rsidRDefault="00544C1B" w:rsidP="00544C1B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4C1B">
        <w:rPr>
          <w:rFonts w:ascii="Arial" w:eastAsia="Times New Roman" w:hAnsi="Arial" w:cs="Arial"/>
          <w:color w:val="212121"/>
          <w:sz w:val="24"/>
          <w:szCs w:val="24"/>
          <w:lang w:eastAsia="ru-RU"/>
        </w:rPr>
        <w:lastRenderedPageBreak/>
        <w:t>Перечень программных мероприятий представлен в приложении к программе. Реализация намеченных мероприятий будет способствовать устойчивому развитию малого и среднего предпринимательства, повышению эффективности функционирования данной сферы.</w:t>
      </w:r>
    </w:p>
    <w:p w:rsidR="00544C1B" w:rsidRPr="00544C1B" w:rsidRDefault="00544C1B" w:rsidP="00544C1B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4C1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4. Механизм реализации Программы.</w:t>
      </w:r>
    </w:p>
    <w:p w:rsidR="00544C1B" w:rsidRPr="00544C1B" w:rsidRDefault="00544C1B" w:rsidP="00544C1B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4C1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Механизм реализации целей и задач программы – это система скоординированных по срокам ответственными исполнителями мероприятий, обеспечивающих достижение намеченных результатов.</w:t>
      </w:r>
    </w:p>
    <w:p w:rsidR="00544C1B" w:rsidRPr="00544C1B" w:rsidRDefault="00544C1B" w:rsidP="00544C1B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4C1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Данная программа утверждается постановлением администрации Хохол-Тростянского сельского поселения.</w:t>
      </w:r>
    </w:p>
    <w:p w:rsidR="00544C1B" w:rsidRPr="00544C1B" w:rsidRDefault="00544C1B" w:rsidP="00544C1B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4C1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Исполнителями программы является администрация Хохол-Тростянского сельского поселения.</w:t>
      </w:r>
    </w:p>
    <w:p w:rsidR="00544C1B" w:rsidRPr="00544C1B" w:rsidRDefault="00544C1B" w:rsidP="00544C1B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4C1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 бюджете Хохол-Тростянского сельского поселения на очередной финансовый год предусматривается сумма расходов на выполнение данной программы.</w:t>
      </w:r>
    </w:p>
    <w:p w:rsidR="00544C1B" w:rsidRPr="00544C1B" w:rsidRDefault="00544C1B" w:rsidP="00544C1B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4C1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Реализация программы заключается в выполнении ее мероприятий.</w:t>
      </w:r>
    </w:p>
    <w:p w:rsidR="00544C1B" w:rsidRPr="00544C1B" w:rsidRDefault="00544C1B" w:rsidP="00544C1B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4C1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Программа считается выполненной после выполнения плана программных мероприятий в полном объеме.</w:t>
      </w:r>
    </w:p>
    <w:p w:rsidR="00544C1B" w:rsidRPr="00544C1B" w:rsidRDefault="00544C1B" w:rsidP="00544C1B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4C1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Администрация Хохол-Тростянского сельского поселения организует выполнение программы.</w:t>
      </w:r>
    </w:p>
    <w:p w:rsidR="00544C1B" w:rsidRPr="00544C1B" w:rsidRDefault="00544C1B" w:rsidP="00544C1B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4C1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Координация деятельности исполнения программы осуществляется главой администрации Хохол-Тростянского сельского поселения.</w:t>
      </w:r>
    </w:p>
    <w:p w:rsidR="00544C1B" w:rsidRPr="00544C1B" w:rsidRDefault="00544C1B" w:rsidP="00544C1B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4C1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Приложение к муниципальной программе Хохол-Тростянского сельского поселения Острогожского муниципального района Воронежской области «Развитие и поддержка малого и среднего предпринимательства в Хохол-Тростянском сельском поселении Острогожского муниципального района Воронежской области на 2018-2022 годы»</w:t>
      </w:r>
    </w:p>
    <w:p w:rsidR="00544C1B" w:rsidRPr="00544C1B" w:rsidRDefault="00544C1B" w:rsidP="00544C1B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4C1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Перечень мероприятий по реализации программы</w:t>
      </w:r>
    </w:p>
    <w:tbl>
      <w:tblPr>
        <w:tblW w:w="805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2191"/>
        <w:gridCol w:w="1233"/>
        <w:gridCol w:w="1965"/>
        <w:gridCol w:w="1737"/>
        <w:gridCol w:w="1685"/>
      </w:tblGrid>
      <w:tr w:rsidR="00544C1B" w:rsidRPr="00544C1B" w:rsidTr="00544C1B">
        <w:trPr>
          <w:jc w:val="center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C1B" w:rsidRPr="00544C1B" w:rsidRDefault="00544C1B" w:rsidP="00544C1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44C1B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C1B" w:rsidRPr="00544C1B" w:rsidRDefault="00544C1B" w:rsidP="00544C1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44C1B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Наименование</w:t>
            </w:r>
          </w:p>
          <w:p w:rsidR="00544C1B" w:rsidRPr="00544C1B" w:rsidRDefault="00544C1B" w:rsidP="00544C1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44C1B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C1B" w:rsidRPr="00544C1B" w:rsidRDefault="00544C1B" w:rsidP="00544C1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44C1B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Срок</w:t>
            </w:r>
          </w:p>
          <w:p w:rsidR="00544C1B" w:rsidRPr="00544C1B" w:rsidRDefault="00544C1B" w:rsidP="00544C1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44C1B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C1B" w:rsidRPr="00544C1B" w:rsidRDefault="00544C1B" w:rsidP="00544C1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44C1B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C1B" w:rsidRPr="00544C1B" w:rsidRDefault="00544C1B" w:rsidP="00544C1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44C1B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Объем финансирования, тыс. руб.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C1B" w:rsidRPr="00544C1B" w:rsidRDefault="00544C1B" w:rsidP="00544C1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44C1B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544C1B" w:rsidRPr="00544C1B" w:rsidTr="00544C1B">
        <w:trPr>
          <w:jc w:val="center"/>
        </w:trPr>
        <w:tc>
          <w:tcPr>
            <w:tcW w:w="974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C1B" w:rsidRPr="00544C1B" w:rsidRDefault="00544C1B" w:rsidP="00544C1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44C1B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1. Совершенствование нормативно-правовой базы в сфере малого и среднего предпринимательства</w:t>
            </w:r>
          </w:p>
        </w:tc>
      </w:tr>
      <w:tr w:rsidR="00544C1B" w:rsidRPr="00544C1B" w:rsidTr="00544C1B">
        <w:trPr>
          <w:trHeight w:val="1194"/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C1B" w:rsidRPr="00544C1B" w:rsidRDefault="00544C1B" w:rsidP="00544C1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44C1B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C1B" w:rsidRPr="00544C1B" w:rsidRDefault="00544C1B" w:rsidP="00544C1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44C1B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Разработка проектов нормативных актов по вопросам малого и среднего предпринимательства поселения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C1B" w:rsidRPr="00544C1B" w:rsidRDefault="00544C1B" w:rsidP="00544C1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44C1B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C1B" w:rsidRPr="00544C1B" w:rsidRDefault="00544C1B" w:rsidP="00544C1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44C1B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Администрация Хохол-Тростянского сельского поселения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C1B" w:rsidRPr="00544C1B" w:rsidRDefault="00544C1B" w:rsidP="00544C1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44C1B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C1B" w:rsidRPr="00544C1B" w:rsidRDefault="00544C1B" w:rsidP="00544C1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44C1B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Не требует финансирования</w:t>
            </w:r>
            <w:bookmarkStart w:id="0" w:name="_GoBack"/>
            <w:bookmarkEnd w:id="0"/>
          </w:p>
        </w:tc>
      </w:tr>
      <w:tr w:rsidR="00544C1B" w:rsidRPr="00544C1B" w:rsidTr="00544C1B">
        <w:trPr>
          <w:jc w:val="center"/>
        </w:trPr>
        <w:tc>
          <w:tcPr>
            <w:tcW w:w="974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C1B" w:rsidRPr="00544C1B" w:rsidRDefault="00544C1B" w:rsidP="00544C1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44C1B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lastRenderedPageBreak/>
              <w:t>2. Предоставление информационной и организационной поддержки субъектам малого и среднего предпринимательства</w:t>
            </w:r>
          </w:p>
        </w:tc>
      </w:tr>
      <w:tr w:rsidR="00544C1B" w:rsidRPr="00544C1B" w:rsidTr="00544C1B">
        <w:trPr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C1B" w:rsidRPr="00544C1B" w:rsidRDefault="00544C1B" w:rsidP="00544C1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44C1B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C1B" w:rsidRPr="00544C1B" w:rsidRDefault="00544C1B" w:rsidP="00544C1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44C1B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Оказание консультативной помощи предпринимателям в оформлении и подготовке документации при регистрации бизнеса, подготовке пакета документов для кредитования и получения субсидий.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C1B" w:rsidRPr="00544C1B" w:rsidRDefault="00544C1B" w:rsidP="00544C1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44C1B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C1B" w:rsidRPr="00544C1B" w:rsidRDefault="00544C1B" w:rsidP="00544C1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44C1B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Администрация Хохол-Тростянского сельского поселения;</w:t>
            </w:r>
          </w:p>
          <w:p w:rsidR="00544C1B" w:rsidRPr="00544C1B" w:rsidRDefault="00544C1B" w:rsidP="00544C1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44C1B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МИ ФНС № 14 по Воронежской области (по согласованию)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C1B" w:rsidRPr="00544C1B" w:rsidRDefault="00544C1B" w:rsidP="00544C1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44C1B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C1B" w:rsidRPr="00544C1B" w:rsidRDefault="00544C1B" w:rsidP="00544C1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44C1B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Не требует финансирования</w:t>
            </w:r>
          </w:p>
        </w:tc>
      </w:tr>
      <w:tr w:rsidR="00544C1B" w:rsidRPr="00544C1B" w:rsidTr="00544C1B">
        <w:trPr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C1B" w:rsidRPr="00544C1B" w:rsidRDefault="00544C1B" w:rsidP="00544C1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44C1B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C1B" w:rsidRPr="00544C1B" w:rsidRDefault="00544C1B" w:rsidP="00544C1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44C1B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Размещение на официальном сайте администрации в сети «Интернет» материалов о малом и среднем предпринимательстве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C1B" w:rsidRPr="00544C1B" w:rsidRDefault="00544C1B" w:rsidP="00544C1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44C1B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2019-2022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C1B" w:rsidRPr="00544C1B" w:rsidRDefault="00544C1B" w:rsidP="00544C1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44C1B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Администрация Хохол-Тростянского сельского поселения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C1B" w:rsidRPr="00544C1B" w:rsidRDefault="00544C1B" w:rsidP="00544C1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44C1B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C1B" w:rsidRPr="00544C1B" w:rsidRDefault="00544C1B" w:rsidP="00544C1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44C1B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Не требует финансирования</w:t>
            </w:r>
          </w:p>
        </w:tc>
      </w:tr>
      <w:tr w:rsidR="00544C1B" w:rsidRPr="00544C1B" w:rsidTr="00544C1B">
        <w:trPr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C1B" w:rsidRPr="00544C1B" w:rsidRDefault="00544C1B" w:rsidP="00544C1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44C1B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C1B" w:rsidRPr="00544C1B" w:rsidRDefault="00544C1B" w:rsidP="00544C1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44C1B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Организация подготовки и повышения квалификации кадров для субъектов малого и среднего предпринимательства, повышение квалификации сотрудников органов местного самоуправления, ответственных за развитие малого и среднего предпринимательства хохол-Тростянского сельского поселения Острогожского </w:t>
            </w:r>
            <w:r w:rsidRPr="00544C1B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lastRenderedPageBreak/>
              <w:t>муниципального района.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C1B" w:rsidRPr="00544C1B" w:rsidRDefault="00544C1B" w:rsidP="00544C1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44C1B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lastRenderedPageBreak/>
              <w:t>2019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C1B" w:rsidRPr="00544C1B" w:rsidRDefault="00544C1B" w:rsidP="00544C1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44C1B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Администрация Хохол-Тростянского сельского поселения совместно со Сбербанком РФ (по согласованию) и другими заинтересованными лицами (по согласованию)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C1B" w:rsidRPr="00544C1B" w:rsidRDefault="00544C1B" w:rsidP="00544C1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44C1B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C1B" w:rsidRPr="00544C1B" w:rsidRDefault="00544C1B" w:rsidP="00544C1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44C1B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Администрация Хохол-Тростянского сельского поселения</w:t>
            </w:r>
          </w:p>
        </w:tc>
      </w:tr>
      <w:tr w:rsidR="00544C1B" w:rsidRPr="00544C1B" w:rsidTr="00544C1B">
        <w:trPr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C1B" w:rsidRPr="00544C1B" w:rsidRDefault="00544C1B" w:rsidP="00544C1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44C1B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C1B" w:rsidRPr="00544C1B" w:rsidRDefault="00544C1B" w:rsidP="00544C1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44C1B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Организация проведения публичных мероприятий по вопросам предпринимательства: семинаров, совещаний, конференций, выставок, ярмарок, круглых столов с приглашением представителей органов государственной власти Воронежской области, ГФПМПВО, Сбербанка РФ, лизинговых и других организаций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C1B" w:rsidRPr="00544C1B" w:rsidRDefault="00544C1B" w:rsidP="00544C1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44C1B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C1B" w:rsidRPr="00544C1B" w:rsidRDefault="00544C1B" w:rsidP="00544C1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44C1B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Администрация Хохол-Тростянского сельского поселения;</w:t>
            </w:r>
          </w:p>
          <w:p w:rsidR="00544C1B" w:rsidRPr="00544C1B" w:rsidRDefault="00544C1B" w:rsidP="00544C1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44C1B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МИ ФНС № 14 по Воронежской области (по согласованию)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C1B" w:rsidRPr="00544C1B" w:rsidRDefault="00544C1B" w:rsidP="00544C1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44C1B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C1B" w:rsidRPr="00544C1B" w:rsidRDefault="00544C1B" w:rsidP="00544C1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44C1B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Администрация Хохол-Тростянского сельского поселения</w:t>
            </w:r>
          </w:p>
        </w:tc>
      </w:tr>
      <w:tr w:rsidR="00544C1B" w:rsidRPr="00544C1B" w:rsidTr="00544C1B">
        <w:trPr>
          <w:jc w:val="center"/>
        </w:trPr>
        <w:tc>
          <w:tcPr>
            <w:tcW w:w="974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C1B" w:rsidRPr="00544C1B" w:rsidRDefault="00544C1B" w:rsidP="00544C1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44C1B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3. Укрепление социального статуса предпринимателя, повышение престижа и формирование позитивного отношения населения к малому и среднему предпринимательству</w:t>
            </w:r>
          </w:p>
        </w:tc>
      </w:tr>
      <w:tr w:rsidR="00544C1B" w:rsidRPr="00544C1B" w:rsidTr="00544C1B">
        <w:trPr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C1B" w:rsidRPr="00544C1B" w:rsidRDefault="00544C1B" w:rsidP="00544C1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44C1B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C1B" w:rsidRPr="00544C1B" w:rsidRDefault="00544C1B" w:rsidP="00544C1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44C1B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Обеспечение участия субъектов малого и среднего предпринимательства Хохол-Тростянского сельского поселения в районных мероприятиях (конкурсах, ярмарках, выставках и т.д.), проводимых в соответствии с областной целевой программой </w:t>
            </w:r>
            <w:r w:rsidRPr="00544C1B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lastRenderedPageBreak/>
              <w:t>"Развитие и поддержка малого и среднего предпринимательства в Воронежской области».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C1B" w:rsidRPr="00544C1B" w:rsidRDefault="00544C1B" w:rsidP="00544C1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44C1B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lastRenderedPageBreak/>
              <w:t>2021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C1B" w:rsidRPr="00544C1B" w:rsidRDefault="00544C1B" w:rsidP="00544C1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44C1B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Администрация Хохол-Тростянского сельского поселения совместно с Сбербанком РФ (по согласованию) и другими заинтересованными лицами (по согласованию)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C1B" w:rsidRPr="00544C1B" w:rsidRDefault="00544C1B" w:rsidP="00544C1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44C1B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C1B" w:rsidRPr="00544C1B" w:rsidRDefault="00544C1B" w:rsidP="00544C1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44C1B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Администрация Хохол-Тростянского сельского поселения</w:t>
            </w:r>
          </w:p>
        </w:tc>
      </w:tr>
      <w:tr w:rsidR="00544C1B" w:rsidRPr="00544C1B" w:rsidTr="00544C1B">
        <w:trPr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C1B" w:rsidRPr="00544C1B" w:rsidRDefault="00544C1B" w:rsidP="00544C1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44C1B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C1B" w:rsidRPr="00544C1B" w:rsidRDefault="00544C1B" w:rsidP="00544C1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44C1B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Проведение местных публичных мероприятий (ярмарок, выставок, конкурсов) по рекламированию достижений субъектов малого и среднего предпринимательства сельского поселения.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C1B" w:rsidRPr="00544C1B" w:rsidRDefault="00544C1B" w:rsidP="00544C1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44C1B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C1B" w:rsidRPr="00544C1B" w:rsidRDefault="00544C1B" w:rsidP="00544C1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44C1B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Администрация Хохол-Тростянского сельского поселения совместно со Сбербанком РФ (по согласованию) и другими заинтересованными лицами (по согласованию)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C1B" w:rsidRPr="00544C1B" w:rsidRDefault="00544C1B" w:rsidP="00544C1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44C1B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C1B" w:rsidRPr="00544C1B" w:rsidRDefault="00544C1B" w:rsidP="00544C1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44C1B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Администрация Хохол-Тростянского сельского поселения</w:t>
            </w:r>
          </w:p>
        </w:tc>
      </w:tr>
    </w:tbl>
    <w:p w:rsidR="00D068A2" w:rsidRDefault="00D068A2"/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EF8"/>
    <w:rsid w:val="00183EF8"/>
    <w:rsid w:val="00544C1B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22465-439D-41DD-B8AF-D0D0F35D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4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0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1971</Words>
  <Characters>11238</Characters>
  <Application>Microsoft Office Word</Application>
  <DocSecurity>0</DocSecurity>
  <Lines>93</Lines>
  <Paragraphs>26</Paragraphs>
  <ScaleCrop>false</ScaleCrop>
  <Company/>
  <LinksUpToDate>false</LinksUpToDate>
  <CharactersWithSpaces>13183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2024-04-22T07:51:00Z</dcterms:created>
  <dcterms:modified xsi:type="dcterms:W3CDTF">2024-04-22T07:51:00Z</dcterms:modified>
</cp:coreProperties>
</file>