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spacing w:lineRule="auto" w:line="240" w:before="240" w:after="120"/>
        <w:jc w:val="center"/>
        <w:rPr>
          <w:rFonts w:ascii="Times New Roman" w:hAnsi="Times New Roman" w:eastAsia="Times New Roman" w:cs="Times New Roman"/>
          <w:b/>
          <w:i/>
          <w:i/>
          <w:color w:themeColor="accent2" w:themeShade="80" w:val="833C0B"/>
          <w:sz w:val="36"/>
          <w:szCs w:val="36"/>
          <w:lang w:eastAsia="ru-RU"/>
        </w:rPr>
      </w:pPr>
      <w:r>
        <w:rPr>
          <w:rFonts w:eastAsia="Times New Roman" w:cs="Times New Roman" w:ascii="Times New Roman" w:hAnsi="Times New Roman"/>
          <w:b/>
          <w:i/>
          <w:caps w:val="false"/>
          <w:smallCaps w:val="false"/>
          <w:color w:themeColor="accent2" w:themeShade="80" w:val="833C0B"/>
          <w:spacing w:val="0"/>
          <w:sz w:val="36"/>
          <w:szCs w:val="36"/>
          <w:lang w:eastAsia="ru-RU"/>
        </w:rPr>
        <w:t>28 июля в центрах «Мои Документы» стартовал прием заявлений о включении в список избирателей по месту нахождения</w:t>
      </w:r>
    </w:p>
    <w:p>
      <w:pPr>
        <w:pStyle w:val="Normal"/>
        <w:spacing w:lineRule="auto" w:line="240"/>
        <w:jc w:val="center"/>
        <w:rPr>
          <w:rFonts w:ascii="Times New Roman" w:hAnsi="Times New Roman" w:eastAsia="Times New Roman" w:cs="Times New Roman"/>
          <w:b/>
          <w:i/>
          <w:i/>
          <w:color w:themeColor="accent2" w:themeShade="80" w:val="833C0B"/>
          <w:sz w:val="36"/>
          <w:szCs w:val="36"/>
          <w:lang w:eastAsia="ru-RU"/>
        </w:rPr>
      </w:pPr>
      <w:r>
        <w:rPr/>
      </w:r>
    </w:p>
    <w:p>
      <w:pPr>
        <w:pStyle w:val="BodyText"/>
        <w:ind w:hanging="0"/>
        <w:jc w:val="both"/>
        <w:rPr/>
      </w:pP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Граждане, у которых в дни выборов депутатов Воронежской областной Думы (</w:t>
      </w:r>
      <w:r>
        <w:rPr>
          <w:rStyle w:val="Strong"/>
          <w:rFonts w:eastAsia="Times New Roman" w:cs="Times New Roman"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>12, 13 и 14 сентября 2025 г.</w:t>
      </w:r>
      <w:r>
        <w:rPr>
          <w:rFonts w:eastAsia="Times New Roman" w:cs="Times New Roman"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) не будет возможности проголосовать по месту регистрации, смогут подать заявление о включении в список избирателей по месту своего нахождения.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Как это сделать?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Обратиться лично в ближайший центр «Мои Документы» или офис МФЦ в сельском поселении.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Что взять с собой?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Паспорт или временное удостоверение личности.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Когда подавать заявление?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С 28 июля по 8 сентября 2025 г. включительно. Специалист МФЦ проверит данные, зарегистрирует заявление и выдаст отрывной талон.</w:t>
      </w:r>
    </w:p>
    <w:p>
      <w:pPr>
        <w:pStyle w:val="BodyText"/>
        <w:widowControl/>
        <w:ind w:hanging="0" w:left="0" w:right="0"/>
        <w:jc w:val="both"/>
        <w:rPr/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</w:t>
      </w:r>
      <w:r>
        <w:rPr>
          <w:rStyle w:val="Strong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секторах пользовательского сопровождения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в филиалах МФЦ можно подать заявление в электронном виде - через </w:t>
      </w:r>
      <w:hyperlink r:id="rId2" w:tgtFrame="_blank">
        <w:r>
          <w:rPr>
            <w:rStyle w:val="Hyperlink"/>
            <w:rFonts w:ascii="Liberation Serif" w:hAnsi="Liberation 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портал Госуслуг</w:t>
        </w:r>
      </w:hyperlink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 При необходимости специалисты окажут консультативную помощь.</w:t>
      </w:r>
    </w:p>
    <w:p>
      <w:pPr>
        <w:pStyle w:val="BodyText"/>
        <w:widowControl/>
        <w:ind w:hanging="0" w:left="0" w:right="0"/>
        <w:jc w:val="both"/>
        <w:rPr/>
      </w:pPr>
      <w:r>
        <w:rPr>
          <w:rStyle w:val="Emphasis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Подробная информация об услуге – </w:t>
      </w:r>
      <w:hyperlink r:id="rId3" w:tgtFrame="_blank">
        <w:r>
          <w:rPr>
            <w:rStyle w:val="Hyperlink"/>
            <w:rFonts w:ascii="Liberation Serif" w:hAnsi="Liberation Serif"/>
            <w:b w:val="false"/>
            <w:i w:val="false"/>
            <w:caps w:val="false"/>
            <w:smallCaps w:val="false"/>
            <w:strike w:val="false"/>
            <w:dstrike w:val="false"/>
            <w:color w:val="000000"/>
            <w:spacing w:val="0"/>
            <w:sz w:val="28"/>
            <w:szCs w:val="28"/>
            <w:u w:val="none"/>
            <w:effect w:val="none"/>
            <w:shd w:fill="auto" w:val="clear"/>
          </w:rPr>
          <w:t>на сайте МФЦ</w:t>
        </w:r>
      </w:hyperlink>
      <w:r>
        <w:rPr>
          <w:rStyle w:val="Emphasis"/>
          <w:rFonts w:ascii="Liberation Serif" w:hAnsi="Liberation Serif"/>
          <w:caps w:val="false"/>
          <w:smallCaps w:val="false"/>
          <w:strike w:val="false"/>
          <w:dstrike w:val="false"/>
          <w:color w:val="000000"/>
          <w:spacing w:val="0"/>
          <w:sz w:val="28"/>
          <w:szCs w:val="28"/>
          <w:u w:val="none"/>
          <w:effect w:val="none"/>
          <w:shd w:fill="auto" w:val="clear"/>
        </w:rPr>
        <w:t xml:space="preserve"> </w:t>
      </w:r>
      <w:r>
        <w:rPr>
          <w:rStyle w:val="Emphasis"/>
          <w:rFonts w:ascii="Liberation Serif" w:hAnsi="Liberation Serif"/>
          <w:b/>
          <w:i w:val="false"/>
          <w:caps w:val="false"/>
          <w:smallCaps w:val="false"/>
          <w:color w:val="000000"/>
          <w:spacing w:val="0"/>
          <w:sz w:val="28"/>
          <w:szCs w:val="28"/>
        </w:rPr>
        <w:t xml:space="preserve">и по телефону </w:t>
      </w: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+7(473)226-99-99</w:t>
      </w:r>
      <w:r>
        <w:rPr>
          <w:rStyle w:val="Emphasis"/>
          <w:rFonts w:ascii="Liberation Serif" w:hAnsi="Liberation Serif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</w:rPr>
        <w:t>.</w:t>
      </w:r>
    </w:p>
    <w:p>
      <w:pPr>
        <w:pStyle w:val="Normal"/>
        <w:ind w:firstLine="708"/>
        <w:jc w:val="both"/>
        <w:rPr>
          <w:rFonts w:ascii="Times New Roman" w:hAnsi="Times New Roman" w:cs="Times New Roman"/>
          <w:i/>
          <w:i/>
          <w:sz w:val="28"/>
          <w:szCs w:val="28"/>
        </w:rPr>
      </w:pPr>
      <w:r>
        <w:rPr/>
      </w:r>
    </w:p>
    <w:p>
      <w:pPr>
        <w:pStyle w:val="Normal"/>
        <w:widowControl/>
        <w:suppressAutoHyphens w:val="true"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701" w:right="850" w:gutter="0" w:header="0" w:top="709" w:footer="0" w:bottom="568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 Sans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912247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Style14"/>
    <w:next w:val="BodyText"/>
    <w:qFormat/>
    <w:pPr>
      <w:spacing w:before="240" w:after="120"/>
      <w:outlineLvl w:val="0"/>
    </w:pPr>
    <w:rPr>
      <w:rFonts w:ascii="Liberation Serif" w:hAnsi="Liberation Serif" w:eastAsia="Open Sans" w:cs="PakType Naskh Basic"/>
      <w:b/>
      <w:bCs/>
      <w:sz w:val="48"/>
      <w:szCs w:val="4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2a6f79"/>
    <w:rPr>
      <w:rFonts w:ascii="Segoe UI" w:hAnsi="Segoe UI" w:cs="Segoe UI"/>
      <w:sz w:val="18"/>
      <w:szCs w:val="18"/>
    </w:rPr>
  </w:style>
  <w:style w:type="character" w:styleId="Strong">
    <w:name w:val="Strong"/>
    <w:qFormat/>
    <w:rPr>
      <w:b/>
      <w:bCs/>
    </w:rPr>
  </w:style>
  <w:style w:type="character" w:styleId="Hyperlink">
    <w:name w:val="Hyperlink"/>
    <w:rPr>
      <w:color w:val="000080"/>
      <w:u w:val="single"/>
    </w:rPr>
  </w:style>
  <w:style w:type="character" w:styleId="Emphasis">
    <w:name w:val="Emphasis"/>
    <w:qFormat/>
    <w:rPr>
      <w:i/>
      <w:iCs/>
    </w:rPr>
  </w:style>
  <w:style w:type="paragraph" w:styleId="Style14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Open Sans" w:hAnsi="Open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Lohit Devanagari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2a6f79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www.gosuslugi.ru/600411/1/form" TargetMode="External"/><Relationship Id="rId3" Type="http://schemas.openxmlformats.org/officeDocument/2006/relationships/hyperlink" Target="https://mydocuments36.ru/service/705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LibreOffice/7.6.7.2$Linux_X86_64 LibreOffice_project/60$Build-2</Application>
  <AppVersion>15.0000</AppVersion>
  <Pages>1</Pages>
  <Words>134</Words>
  <Characters>808</Characters>
  <CharactersWithSpaces>936</CharactersWithSpaces>
  <Paragraphs>7</Paragraphs>
  <Company>diakov.net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2025-07-06T16:48:00Z</dcterms:created>
  <dc:creator>Волков Максим Александрович</dc:creator>
  <dc:description/>
  <dc:language>ru-RU</dc:language>
  <cp:lastModifiedBy/>
  <cp:lastPrinted>2025-07-03T16:44:00Z</cp:lastPrinted>
  <dcterms:modified xsi:type="dcterms:W3CDTF">2025-07-28T10:05:28Z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