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6E" w:rsidRPr="00470D6E" w:rsidRDefault="00470D6E" w:rsidP="00470D6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</w:t>
      </w:r>
      <w:r w:rsidRPr="00470D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Пенсионный фонд увеличит выплаты трёх пособий в связи с ростом прожиточного минимума</w:t>
      </w:r>
    </w:p>
    <w:p w:rsidR="00343239" w:rsidRPr="00DE7779" w:rsidRDefault="00470D6E" w:rsidP="00343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С 1 июня в связи с ростом прожиточного минимума увеличиваются три ежемесячных пособия семьям: </w:t>
      </w:r>
    </w:p>
    <w:p w:rsidR="00343239" w:rsidRPr="00DE7779" w:rsidRDefault="00470D6E" w:rsidP="00343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выплаты на детей от 8 до 17 лет</w:t>
      </w:r>
      <w:r w:rsidR="00343239" w:rsidRPr="00DE77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;</w:t>
      </w:r>
    </w:p>
    <w:p w:rsidR="00343239" w:rsidRPr="00DE7779" w:rsidRDefault="00470D6E" w:rsidP="00343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для полных и неполных малообеспеченных семей</w:t>
      </w:r>
      <w:r w:rsidR="00343239" w:rsidRPr="00DE77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;</w:t>
      </w:r>
    </w:p>
    <w:p w:rsidR="00343239" w:rsidRPr="00DE7779" w:rsidRDefault="00470D6E" w:rsidP="00343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выплата беременным женщинам.</w:t>
      </w:r>
    </w:p>
    <w:p w:rsidR="00343239" w:rsidRPr="00DE7779" w:rsidRDefault="00470D6E" w:rsidP="00343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Суммы пособий устанавливаются исходя из нового прожиточного минимума. После его повышения выплата женщинам, вставшим на учёт в ранние сроки беременности, увеличится в Воронежской области до 6,4 тыс. рублей в месяц (50% ПМ трудоспособного взрослого). Родители детей 8–16 лет в зависимости от установленной им суммы пособия (50%, 75% или 100% ПМ ребенка) с июня будут в среднем получать от 5,7 тыс. до 11,47 тыс.</w:t>
      </w:r>
      <w:r w:rsidR="00343239"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рублей месяц.</w:t>
      </w:r>
    </w:p>
    <w:p w:rsidR="00343239" w:rsidRPr="00DE7779" w:rsidRDefault="00470D6E" w:rsidP="00343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Первыми выплаты в новых повышенных размерах получат родители, которые оформят пособия в июне. По правилам, зачисление назначенных пособий происходит в течение 5 рабочих дней после того, как принято положительное решение по заявлению родителя. Таким образом, все оформленные в июне пособия будут сразу выплачены в более высоком размере.</w:t>
      </w:r>
    </w:p>
    <w:p w:rsidR="00343239" w:rsidRPr="00DE7779" w:rsidRDefault="00470D6E" w:rsidP="00343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Родители, которым выплаты назначены до июня, получат их в новом размере в следующем месяце. Вместе с повышенной выплатой за июль им также будет перечислена доплата за июнь с учётом проведённого перерасчёта.</w:t>
      </w:r>
    </w:p>
    <w:p w:rsidR="00470D6E" w:rsidRPr="00DE7779" w:rsidRDefault="00343239" w:rsidP="00343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470D6E" w:rsidRPr="00DE77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Воронежской области ежемесячно формируются выплатные документы на 1,5 тыс. беременных женщин. Получателями пособий от 8 до 17 лет являются родители 37 тысяч детей.</w:t>
      </w:r>
    </w:p>
    <w:p w:rsidR="00192931" w:rsidRDefault="00192931" w:rsidP="001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31" w:rsidRPr="00192931" w:rsidRDefault="00192931" w:rsidP="00192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01.06.2022 года</w:t>
      </w:r>
      <w:r w:rsidRPr="00192931">
        <w:rPr>
          <w:rFonts w:ascii="Times New Roman" w:hAnsi="Times New Roman" w:cs="Times New Roman"/>
          <w:sz w:val="28"/>
          <w:szCs w:val="28"/>
        </w:rPr>
        <w:t xml:space="preserve"> прожиточный минимум  в Воронежской области составит:</w:t>
      </w:r>
    </w:p>
    <w:p w:rsidR="00192931" w:rsidRPr="00192931" w:rsidRDefault="00192931" w:rsidP="0019293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душу населения                       -  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11832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 месяц;  </w:t>
      </w:r>
    </w:p>
    <w:p w:rsidR="00192931" w:rsidRPr="00192931" w:rsidRDefault="00192931" w:rsidP="0019293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трудоспособного населения -  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12896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 месяц,    </w:t>
      </w:r>
    </w:p>
    <w:p w:rsidR="00192931" w:rsidRPr="00192931" w:rsidRDefault="00192931" w:rsidP="0019293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пенсионеров                            -  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10776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 месяц;    </w:t>
      </w:r>
    </w:p>
    <w:p w:rsidR="00192931" w:rsidRPr="00594B6D" w:rsidRDefault="00192931" w:rsidP="0019293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                                       -  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11476</w:t>
      </w:r>
      <w:r w:rsidRPr="001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9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5642EF" w:rsidRDefault="00192931" w:rsidP="00192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4D47"/>
    <w:multiLevelType w:val="multilevel"/>
    <w:tmpl w:val="A58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6E"/>
    <w:rsid w:val="000562B3"/>
    <w:rsid w:val="00192931"/>
    <w:rsid w:val="00343239"/>
    <w:rsid w:val="00470D6E"/>
    <w:rsid w:val="007675CA"/>
    <w:rsid w:val="00D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87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4</cp:revision>
  <dcterms:created xsi:type="dcterms:W3CDTF">2022-06-02T06:21:00Z</dcterms:created>
  <dcterms:modified xsi:type="dcterms:W3CDTF">2022-06-02T08:05:00Z</dcterms:modified>
</cp:coreProperties>
</file>